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15EF" w14:textId="7276282C" w:rsidR="005923A5" w:rsidRDefault="005923A5" w:rsidP="005923A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A138B9">
        <w:rPr>
          <w:rFonts w:cs="Arial"/>
          <w:iCs/>
          <w:sz w:val="24"/>
        </w:rPr>
        <w:t>R4-2</w:t>
      </w:r>
      <w:r w:rsidR="00DA2DD7" w:rsidRPr="00A138B9">
        <w:rPr>
          <w:rFonts w:cs="Arial"/>
          <w:iCs/>
          <w:sz w:val="24"/>
        </w:rPr>
        <w:t>10</w:t>
      </w:r>
      <w:r w:rsidR="00A138B9" w:rsidRPr="00A138B9">
        <w:rPr>
          <w:rFonts w:cs="Arial"/>
          <w:iCs/>
          <w:sz w:val="24"/>
        </w:rPr>
        <w:t>9593</w:t>
      </w:r>
    </w:p>
    <w:p w14:paraId="1FCAE69B" w14:textId="6A8E2C23" w:rsidR="00970122" w:rsidRDefault="005923A5" w:rsidP="005923A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73C38">
        <w:rPr>
          <w:rFonts w:ascii="Arial" w:hAnsi="Arial" w:cs="Arial"/>
          <w:b/>
          <w:noProof/>
          <w:sz w:val="24"/>
          <w:lang w:val="en-US" w:eastAsia="ja-JP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73C38">
        <w:rPr>
          <w:rFonts w:ascii="Arial" w:hAnsi="Arial" w:cs="Arial"/>
          <w:b/>
          <w:noProof/>
          <w:sz w:val="24"/>
          <w:lang w:val="en-US"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C73C38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39CB393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PUSCH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3B6B0F3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697817" w:rsidRPr="00947FC0">
        <w:rPr>
          <w:rFonts w:ascii="Arial" w:hAnsi="Arial" w:cs="Arial"/>
          <w:bCs/>
          <w:sz w:val="22"/>
          <w:lang w:val="en-US"/>
        </w:rPr>
        <w:t>6</w:t>
      </w:r>
      <w:r w:rsidR="00112156" w:rsidRPr="00947FC0">
        <w:rPr>
          <w:rFonts w:ascii="Arial" w:hAnsi="Arial" w:cs="Arial"/>
          <w:bCs/>
          <w:sz w:val="22"/>
          <w:lang w:val="en-US"/>
        </w:rPr>
        <w:t>.1.</w:t>
      </w:r>
      <w:r w:rsidR="00697817" w:rsidRPr="00947FC0">
        <w:rPr>
          <w:rFonts w:ascii="Arial" w:hAnsi="Arial" w:cs="Arial"/>
          <w:bCs/>
          <w:sz w:val="22"/>
          <w:lang w:val="en-US"/>
        </w:rPr>
        <w:t>7</w:t>
      </w:r>
      <w:r w:rsidR="004D12E9" w:rsidRPr="00947FC0">
        <w:rPr>
          <w:rFonts w:ascii="Arial" w:hAnsi="Arial" w:cs="Arial"/>
          <w:bCs/>
          <w:sz w:val="22"/>
          <w:lang w:val="en-US"/>
        </w:rPr>
        <w:t>.4</w:t>
      </w:r>
      <w:r w:rsidR="00112156" w:rsidRPr="00947FC0">
        <w:rPr>
          <w:rFonts w:ascii="Arial" w:hAnsi="Arial" w:cs="Arial"/>
          <w:bCs/>
          <w:sz w:val="22"/>
          <w:lang w:val="en-US"/>
        </w:rPr>
        <w:t>.</w:t>
      </w:r>
      <w:r w:rsidR="004D12E9" w:rsidRPr="00947FC0">
        <w:rPr>
          <w:rFonts w:ascii="Arial" w:hAnsi="Arial" w:cs="Arial"/>
          <w:bCs/>
          <w:sz w:val="22"/>
          <w:lang w:val="en-US"/>
        </w:rPr>
        <w:t>2</w:t>
      </w:r>
    </w:p>
    <w:p w14:paraId="1263A295" w14:textId="6CC17C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47E5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74D97EAD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647E5B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PUSCH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>our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simulation results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 xml:space="preserve"> for both PUSCH and CG</w:t>
      </w:r>
      <w:r w:rsidR="00647E5B">
        <w:rPr>
          <w:rFonts w:ascii="Arial" w:eastAsiaTheme="minorEastAsia" w:hAnsi="Arial" w:cs="Arial" w:hint="eastAsia"/>
          <w:sz w:val="22"/>
          <w:szCs w:val="22"/>
          <w:lang w:eastAsia="zh-CN"/>
        </w:rPr>
        <w:t>-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>UCI multiplexing on PUSCH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0278E2AB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</w:t>
      </w:r>
      <w:r w:rsidR="00647E5B">
        <w:t xml:space="preserve"> for PUSCH</w:t>
      </w:r>
      <w:r>
        <w:t xml:space="preserve"> </w:t>
      </w:r>
    </w:p>
    <w:p w14:paraId="2C22F16D" w14:textId="33C51802" w:rsidR="00A069FD" w:rsidRPr="007841D6" w:rsidRDefault="00A069FD" w:rsidP="007841D6">
      <w:pPr>
        <w:jc w:val="center"/>
        <w:rPr>
          <w:rFonts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6311EC">
        <w:rPr>
          <w:rFonts w:ascii="Arial" w:hAnsi="Arial" w:cs="Arial"/>
          <w:sz w:val="22"/>
          <w:szCs w:val="22"/>
        </w:rPr>
        <w:t>2-</w:t>
      </w:r>
      <w:r w:rsidRPr="007841D6">
        <w:rPr>
          <w:rFonts w:ascii="Arial" w:hAnsi="Arial" w:cs="Arial"/>
          <w:sz w:val="22"/>
          <w:szCs w:val="22"/>
        </w:rPr>
        <w:t>1</w:t>
      </w:r>
      <w:r w:rsidR="004B2637">
        <w:rPr>
          <w:rFonts w:ascii="Arial" w:hAnsi="Arial" w:cs="Arial"/>
          <w:sz w:val="22"/>
          <w:szCs w:val="22"/>
        </w:rPr>
        <w:t>.</w:t>
      </w:r>
      <w:r w:rsidR="00F41C3D">
        <w:rPr>
          <w:rFonts w:ascii="Arial" w:hAnsi="Arial" w:cs="Arial"/>
          <w:sz w:val="22"/>
          <w:szCs w:val="22"/>
        </w:rPr>
        <w:t xml:space="preserve"> Simu</w:t>
      </w:r>
      <w:r w:rsidR="0031030D">
        <w:rPr>
          <w:rFonts w:ascii="Arial" w:hAnsi="Arial" w:cs="Arial"/>
          <w:sz w:val="22"/>
          <w:szCs w:val="22"/>
        </w:rPr>
        <w:t>lation assumptions</w:t>
      </w:r>
      <w:r w:rsidR="00064C3B">
        <w:rPr>
          <w:rFonts w:ascii="Arial" w:hAnsi="Arial" w:cs="Arial"/>
          <w:sz w:val="22"/>
          <w:szCs w:val="22"/>
        </w:rPr>
        <w:t xml:space="preserve"> for PUSCH demodulation</w:t>
      </w:r>
    </w:p>
    <w:tbl>
      <w:tblPr>
        <w:tblW w:w="939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4423"/>
        <w:gridCol w:w="2741"/>
      </w:tblGrid>
      <w:tr w:rsidR="00A765A8" w:rsidRPr="002339BD" w14:paraId="64402233" w14:textId="77777777" w:rsidTr="002339BD">
        <w:trPr>
          <w:trHeight w:val="442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955E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bookmarkStart w:id="3" w:name="_Ref53665711"/>
            <w:bookmarkStart w:id="4" w:name="_Hlk43884116"/>
            <w:r w:rsidRPr="002339B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</w:rPr>
              <w:t>Parameter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2213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</w:rPr>
              <w:t>Value</w:t>
            </w:r>
          </w:p>
        </w:tc>
      </w:tr>
      <w:tr w:rsidR="00A765A8" w:rsidRPr="002339BD" w14:paraId="6D8E4324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CF0B9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Transform precoding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B95C9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14194105" w14:textId="77777777" w:rsidTr="002339BD">
        <w:trPr>
          <w:trHeight w:val="938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2B77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Default TDD UL-DL pattern (Note 1)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5F02E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15 kHz SCS:</w:t>
            </w:r>
          </w:p>
          <w:p w14:paraId="144BF04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3D1S1U, S=10D:2G:2U</w:t>
            </w:r>
          </w:p>
          <w:p w14:paraId="404D85E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30 kHz SCS:</w:t>
            </w:r>
          </w:p>
          <w:p w14:paraId="7917761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7D1S2U, S=6D:4G:4U</w:t>
            </w:r>
          </w:p>
        </w:tc>
      </w:tr>
      <w:tr w:rsidR="00A765A8" w:rsidRPr="002339BD" w14:paraId="0FFD1B69" w14:textId="77777777" w:rsidTr="002339BD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0246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HARQ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03C4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Maximum number of HARQ transmissions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4917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4</w:t>
            </w:r>
          </w:p>
        </w:tc>
      </w:tr>
      <w:tr w:rsidR="00A765A8" w:rsidRPr="002339BD" w14:paraId="01476FB2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13FD1" w14:textId="220A9CFF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A295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RV sequence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1B91E" w14:textId="1887D2E8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fr-FR"/>
              </w:rPr>
              <w:t xml:space="preserve">{0, 2, 3, 1} </w:t>
            </w:r>
          </w:p>
        </w:tc>
      </w:tr>
      <w:tr w:rsidR="00A765A8" w:rsidRPr="002339BD" w14:paraId="63ADF237" w14:textId="77777777" w:rsidTr="002339BD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B13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811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configuration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C127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</w:tr>
      <w:tr w:rsidR="00A765A8" w:rsidRPr="002339BD" w14:paraId="0874F52F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219A6" w14:textId="0C35A241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EBDD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duration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58DF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single-symbol DM-RS</w:t>
            </w:r>
          </w:p>
        </w:tc>
      </w:tr>
      <w:tr w:rsidR="00A765A8" w:rsidRPr="002339BD" w14:paraId="7412EF2D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EED07D" w14:textId="009E5343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F8AB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Additional DM-RS position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086DE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pos1</w:t>
            </w:r>
          </w:p>
        </w:tc>
      </w:tr>
      <w:tr w:rsidR="00A765A8" w:rsidRPr="002339BD" w14:paraId="6BD819E3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6E8D5B" w14:textId="54ECD4EE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1A73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Number of DM-RS CDM group(s) without data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8A394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2</w:t>
            </w:r>
          </w:p>
        </w:tc>
      </w:tr>
      <w:tr w:rsidR="00A765A8" w:rsidRPr="002339BD" w14:paraId="26138D6F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61159" w14:textId="1CB19305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47526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Ratio of PUSCH EPRE to DM-RS EPRE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F0945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-3 dB</w:t>
            </w:r>
          </w:p>
        </w:tc>
      </w:tr>
      <w:tr w:rsidR="00A765A8" w:rsidRPr="002339BD" w14:paraId="203C632C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5AE6B" w14:textId="6361DC9D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1299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port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492B1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{0}</w:t>
            </w:r>
          </w:p>
        </w:tc>
      </w:tr>
      <w:tr w:rsidR="00A765A8" w:rsidRPr="002339BD" w14:paraId="0E6D34C6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564C7" w14:textId="3C595CE9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7FF50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DM-RS sequence generation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A4B73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bscript"/>
              </w:rPr>
              <w:t>ID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perscript"/>
              </w:rPr>
              <w:t>0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=0, </w:t>
            </w:r>
            <w:proofErr w:type="spellStart"/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vertAlign w:val="subscript"/>
              </w:rPr>
              <w:t>SCID</w:t>
            </w:r>
            <w:proofErr w:type="spellEnd"/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=0</w:t>
            </w:r>
          </w:p>
        </w:tc>
      </w:tr>
      <w:tr w:rsidR="00A765A8" w:rsidRPr="002339BD" w14:paraId="165C69DF" w14:textId="77777777" w:rsidTr="002339BD">
        <w:trPr>
          <w:trHeight w:val="264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E5A0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lastRenderedPageBreak/>
              <w:t>Time domain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0D76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PUSCH mapping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42C83" w14:textId="0EBAE7F5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</w:t>
            </w:r>
            <w:r w:rsidR="00F41266"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and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 xml:space="preserve"> B</w:t>
            </w:r>
          </w:p>
        </w:tc>
      </w:tr>
      <w:tr w:rsidR="00A765A8" w:rsidRPr="002339BD" w14:paraId="5AE6CBCA" w14:textId="77777777" w:rsidTr="002339BD">
        <w:trPr>
          <w:trHeight w:val="232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6400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3AA07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Start symbol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CC0C" w14:textId="4B4E235F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0</w:t>
            </w:r>
          </w:p>
        </w:tc>
      </w:tr>
      <w:tr w:rsidR="00A765A8" w:rsidRPr="002339BD" w14:paraId="27270E91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4DFA5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49FE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Allocation length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7F88C" w14:textId="0FAFCD5B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14</w:t>
            </w:r>
          </w:p>
        </w:tc>
      </w:tr>
      <w:tr w:rsidR="00A765A8" w:rsidRPr="002339BD" w14:paraId="2F8024D3" w14:textId="77777777" w:rsidTr="002339BD">
        <w:trPr>
          <w:trHeight w:val="105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6A65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Frequency domain 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762DF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RB assignment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8B8A3" w14:textId="3A44503B" w:rsidR="00A765A8" w:rsidRPr="002339BD" w:rsidRDefault="001F2A9D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  <w:t>The first interlace</w:t>
            </w:r>
          </w:p>
        </w:tc>
      </w:tr>
      <w:tr w:rsidR="00A765A8" w:rsidRPr="002339BD" w14:paraId="2B8D128B" w14:textId="77777777" w:rsidTr="002339BD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183CC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FA1E7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Frequency hopping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EE67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21BF0EA3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D1CC3" w14:textId="6665C75D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TPMI index for 2Tx two-layer spatial multiplexing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53C82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0</w:t>
            </w:r>
          </w:p>
        </w:tc>
      </w:tr>
      <w:tr w:rsidR="00A765A8" w:rsidRPr="002339BD" w14:paraId="326C170E" w14:textId="77777777" w:rsidTr="002339BD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3AAA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Code block group based PUSCH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44F1D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2339BD" w14:paraId="2FE58280" w14:textId="77777777" w:rsidTr="002339BD">
        <w:trPr>
          <w:trHeight w:val="366"/>
        </w:trPr>
        <w:tc>
          <w:tcPr>
            <w:tcW w:w="9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D2FF3" w14:textId="77777777" w:rsidR="00A765A8" w:rsidRPr="002339BD" w:rsidRDefault="00A765A8" w:rsidP="002339BD">
            <w:pPr>
              <w:pStyle w:val="Caption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NOTE 1:</w:t>
            </w:r>
            <w:r w:rsidRPr="002339BD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ab/>
              <w:t>The same requirements are applicable to FDD and TDD with different UL-DL pattern.</w:t>
            </w:r>
          </w:p>
        </w:tc>
      </w:tr>
    </w:tbl>
    <w:p w14:paraId="71034F66" w14:textId="218887E0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3"/>
    </w:p>
    <w:p w14:paraId="25C5EF6D" w14:textId="2A12176B" w:rsidR="00946316" w:rsidRPr="007841D6" w:rsidRDefault="00D07A99" w:rsidP="007841D6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6311EC">
        <w:rPr>
          <w:rFonts w:ascii="Arial" w:hAnsi="Arial" w:cs="Arial"/>
          <w:sz w:val="22"/>
          <w:szCs w:val="22"/>
        </w:rPr>
        <w:t>2-</w:t>
      </w:r>
      <w:r w:rsidR="00A069FD" w:rsidRPr="007841D6">
        <w:rPr>
          <w:rFonts w:ascii="Arial" w:hAnsi="Arial" w:cs="Arial"/>
          <w:sz w:val="22"/>
          <w:szCs w:val="22"/>
        </w:rPr>
        <w:t>2</w:t>
      </w:r>
      <w:r w:rsidR="004B2637" w:rsidRPr="007841D6">
        <w:rPr>
          <w:rFonts w:ascii="Arial" w:hAnsi="Arial" w:cs="Arial"/>
          <w:sz w:val="22"/>
          <w:szCs w:val="22"/>
        </w:rPr>
        <w:t>.</w:t>
      </w:r>
      <w:r w:rsidR="00C97244" w:rsidRPr="007841D6">
        <w:rPr>
          <w:rFonts w:ascii="Arial" w:hAnsi="Arial" w:cs="Arial"/>
          <w:sz w:val="22"/>
          <w:szCs w:val="22"/>
        </w:rPr>
        <w:t xml:space="preserve"> </w:t>
      </w:r>
      <w:r w:rsidR="004A50E4">
        <w:rPr>
          <w:rFonts w:ascii="Arial" w:hAnsi="Arial" w:cs="Arial"/>
          <w:sz w:val="22"/>
          <w:szCs w:val="22"/>
        </w:rPr>
        <w:t>Ideal s</w:t>
      </w:r>
      <w:r w:rsidR="00C97244" w:rsidRPr="007841D6">
        <w:rPr>
          <w:rFonts w:ascii="Arial" w:hAnsi="Arial" w:cs="Arial"/>
          <w:sz w:val="22"/>
          <w:szCs w:val="22"/>
        </w:rPr>
        <w:t>imulation results of 20MHz</w:t>
      </w:r>
      <w:r w:rsidR="00675CEE" w:rsidRPr="007841D6">
        <w:rPr>
          <w:rFonts w:ascii="Arial" w:hAnsi="Arial" w:cs="Arial"/>
          <w:sz w:val="22"/>
          <w:szCs w:val="22"/>
        </w:rPr>
        <w:t xml:space="preserve"> bandwidth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2"/>
        <w:gridCol w:w="810"/>
        <w:gridCol w:w="1712"/>
        <w:gridCol w:w="1173"/>
        <w:gridCol w:w="990"/>
        <w:gridCol w:w="541"/>
        <w:gridCol w:w="904"/>
        <w:gridCol w:w="630"/>
        <w:gridCol w:w="844"/>
      </w:tblGrid>
      <w:tr w:rsidR="00947DE7" w:rsidRPr="00A069FD" w14:paraId="763EB576" w14:textId="77777777" w:rsidTr="00C357FE">
        <w:trPr>
          <w:trHeight w:val="519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4F5DC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E845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034F66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9B59A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8B29B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vMerge w:val="restart"/>
          </w:tcPr>
          <w:p w14:paraId="434E1CCB" w14:textId="5278CBA5" w:rsidR="00947DE7" w:rsidRPr="00A069FD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vMerge w:val="restart"/>
          </w:tcPr>
          <w:p w14:paraId="03230525" w14:textId="4A62972B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</w:tcPr>
          <w:p w14:paraId="2F8FFD3F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31DDF827" w14:textId="7DBF50E9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</w:tcPr>
          <w:p w14:paraId="7D44A7DD" w14:textId="720D0AF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4DE8C79D" w14:textId="77777777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947DE7" w:rsidRPr="00A069FD" w14:paraId="46F79653" w14:textId="77777777" w:rsidTr="00C357FE">
        <w:trPr>
          <w:trHeight w:val="475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E8C2A7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046BB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6210B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E63D0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7DA9D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474EA86F" w14:textId="77777777" w:rsidR="00947DE7" w:rsidRPr="00A069FD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57D5F559" w14:textId="468DC1BF" w:rsidR="00947DE7" w:rsidRPr="007841D6" w:rsidRDefault="00947DE7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</w:tcPr>
          <w:p w14:paraId="0500545F" w14:textId="7777777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</w:tcPr>
          <w:p w14:paraId="4D566494" w14:textId="0DAE1473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5D5E4E" w14:textId="1265A3F7" w:rsidR="00947DE7" w:rsidRPr="007841D6" w:rsidRDefault="00947DE7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5957D1" w:rsidRPr="00A069FD" w14:paraId="1FEAD05F" w14:textId="77777777" w:rsidTr="00C357FE">
        <w:trPr>
          <w:trHeight w:val="267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4717E" w14:textId="4C9306CB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2D1E8" w14:textId="3F78800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B70AB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E4395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3A7E2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</w:tcPr>
          <w:p w14:paraId="14DAB8B8" w14:textId="7F296D4D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vMerge w:val="restart"/>
          </w:tcPr>
          <w:p w14:paraId="17E0E27F" w14:textId="4B519C01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</w:tcPr>
          <w:p w14:paraId="56B1AF00" w14:textId="1EB97A3C" w:rsidR="005957D1" w:rsidRPr="007841D6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</w:tcPr>
          <w:p w14:paraId="4E7EFF69" w14:textId="5DBBEB59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7FF52" w14:textId="59CA127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</w:tr>
      <w:tr w:rsidR="005957D1" w:rsidRPr="00A069FD" w14:paraId="74DAE879" w14:textId="77777777" w:rsidTr="00C357FE">
        <w:trPr>
          <w:trHeight w:val="267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3ABFD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9D304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10C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5C78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8ADEC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75904FC5" w14:textId="77777777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3791021C" w14:textId="1A9F8A7B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</w:tcPr>
          <w:p w14:paraId="242D6058" w14:textId="73C48408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</w:tcPr>
          <w:p w14:paraId="54418C5E" w14:textId="0D6AA168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2D67A" w14:textId="3833225E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</w:tr>
    </w:tbl>
    <w:p w14:paraId="14A5A505" w14:textId="46143E89" w:rsidR="00B70B66" w:rsidRDefault="00B70B66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6AF29EA0" w14:textId="215C1169" w:rsidR="004A50E4" w:rsidRPr="007841D6" w:rsidRDefault="004A50E4" w:rsidP="004A50E4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2-3</w:t>
      </w:r>
      <w:r w:rsidRPr="007841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Impairment s</w:t>
      </w:r>
      <w:r w:rsidRPr="007841D6">
        <w:rPr>
          <w:rFonts w:ascii="Arial" w:hAnsi="Arial" w:cs="Arial"/>
          <w:sz w:val="22"/>
          <w:szCs w:val="22"/>
        </w:rPr>
        <w:t>imulation results of 20MHz bandwidth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2"/>
        <w:gridCol w:w="810"/>
        <w:gridCol w:w="1712"/>
        <w:gridCol w:w="1173"/>
        <w:gridCol w:w="990"/>
        <w:gridCol w:w="541"/>
        <w:gridCol w:w="904"/>
        <w:gridCol w:w="630"/>
        <w:gridCol w:w="844"/>
      </w:tblGrid>
      <w:tr w:rsidR="004A50E4" w:rsidRPr="00A069FD" w14:paraId="5963D709" w14:textId="77777777" w:rsidTr="00A51743">
        <w:trPr>
          <w:trHeight w:val="519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C5024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B6432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FBA64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3E5B47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0A189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vMerge w:val="restart"/>
          </w:tcPr>
          <w:p w14:paraId="2981F071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vMerge w:val="restart"/>
          </w:tcPr>
          <w:p w14:paraId="78F1F9A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</w:tcPr>
          <w:p w14:paraId="7602D334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656D6ECB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</w:tcPr>
          <w:p w14:paraId="32405A28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69CF8666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4A50E4" w:rsidRPr="00A069FD" w14:paraId="5925DFDE" w14:textId="77777777" w:rsidTr="00A51743">
        <w:trPr>
          <w:trHeight w:val="475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3D6842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D58CB5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3E8B4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2F8E9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3F356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6FEB0B46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271C5EE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</w:tcPr>
          <w:p w14:paraId="0670F805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</w:tcPr>
          <w:p w14:paraId="36E78B38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4AE0B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4A50E4" w:rsidRPr="00A069FD" w14:paraId="07671046" w14:textId="77777777" w:rsidTr="00A51743">
        <w:trPr>
          <w:trHeight w:val="267"/>
        </w:trPr>
        <w:tc>
          <w:tcPr>
            <w:tcW w:w="47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A3BDD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75C90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6BA89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ED26A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B12A3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</w:tcPr>
          <w:p w14:paraId="3CE6C0CC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vMerge w:val="restart"/>
          </w:tcPr>
          <w:p w14:paraId="7B7F13D1" w14:textId="77777777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</w:tcPr>
          <w:p w14:paraId="55284497" w14:textId="77777777" w:rsidR="004A50E4" w:rsidRPr="007841D6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</w:tcPr>
          <w:p w14:paraId="04DC44E1" w14:textId="6AE08D89" w:rsidR="004A50E4" w:rsidRPr="007841D6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="002D6C99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B0E0F" w14:textId="1EAD70F3" w:rsidR="004A50E4" w:rsidRPr="007841D6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</w:t>
            </w:r>
          </w:p>
        </w:tc>
      </w:tr>
      <w:tr w:rsidR="004A50E4" w:rsidRPr="00A069FD" w14:paraId="761585B2" w14:textId="77777777" w:rsidTr="00A51743">
        <w:trPr>
          <w:trHeight w:val="267"/>
        </w:trPr>
        <w:tc>
          <w:tcPr>
            <w:tcW w:w="47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7F119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19113E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B7441A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BC6558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8E13F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</w:tcPr>
          <w:p w14:paraId="39360687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</w:tcPr>
          <w:p w14:paraId="68A53E4F" w14:textId="77777777" w:rsidR="004A50E4" w:rsidRPr="00A069FD" w:rsidRDefault="004A50E4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</w:tcPr>
          <w:p w14:paraId="265451AA" w14:textId="77777777" w:rsidR="004A50E4" w:rsidRPr="00A069FD" w:rsidRDefault="004A50E4" w:rsidP="00A51743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</w:tcPr>
          <w:p w14:paraId="0BCDAEFE" w14:textId="48EBF989" w:rsidR="004A50E4" w:rsidRPr="00A069FD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44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BEFDA5" w14:textId="00BCEF41" w:rsidR="004A50E4" w:rsidRPr="00A069FD" w:rsidRDefault="002D6C99" w:rsidP="00A517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11.9</w:t>
            </w:r>
          </w:p>
        </w:tc>
      </w:tr>
    </w:tbl>
    <w:p w14:paraId="32B6E717" w14:textId="77777777" w:rsidR="004A50E4" w:rsidRDefault="004A50E4" w:rsidP="004A50E4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D812C4" w14:textId="0D78E9B1" w:rsidR="00647E5B" w:rsidRDefault="00647E5B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 for CG-UCI multiplexing on PUSCH</w:t>
      </w:r>
    </w:p>
    <w:p w14:paraId="72A9DABA" w14:textId="6A50561B" w:rsidR="00647E5B" w:rsidRPr="003D3874" w:rsidRDefault="003D3874" w:rsidP="003D387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3-1 simulation assumptions</w:t>
      </w:r>
      <w:r w:rsidR="00064C3B">
        <w:rPr>
          <w:rFonts w:ascii="Arial" w:hAnsi="Arial" w:cs="Arial"/>
          <w:sz w:val="22"/>
          <w:szCs w:val="22"/>
        </w:rPr>
        <w:t xml:space="preserve"> for CG-UCI multiplexing on PUSCH demodulation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3960"/>
        <w:gridCol w:w="3334"/>
      </w:tblGrid>
      <w:tr w:rsidR="003D3874" w:rsidRPr="006739FE" w14:paraId="7686A809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B3628A7" w14:textId="77777777" w:rsidR="003D3874" w:rsidRPr="006739FE" w:rsidRDefault="003D3874" w:rsidP="00C50AEA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lastRenderedPageBreak/>
              <w:t>Parameter</w:t>
            </w:r>
          </w:p>
        </w:tc>
        <w:tc>
          <w:tcPr>
            <w:tcW w:w="3334" w:type="dxa"/>
          </w:tcPr>
          <w:p w14:paraId="77C25D6A" w14:textId="77777777" w:rsidR="003D3874" w:rsidRPr="006739FE" w:rsidRDefault="003D3874" w:rsidP="00C50AEA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Value</w:t>
            </w:r>
          </w:p>
        </w:tc>
      </w:tr>
      <w:tr w:rsidR="003D3874" w:rsidRPr="006739FE" w14:paraId="26EB1FE0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6E95D47" w14:textId="77777777" w:rsidR="003D3874" w:rsidRPr="006739FE" w:rsidRDefault="003D3874" w:rsidP="00C50AEA">
            <w:pPr>
              <w:pStyle w:val="TAL"/>
            </w:pPr>
            <w:r w:rsidRPr="006739FE">
              <w:t>Transform precoding</w:t>
            </w:r>
          </w:p>
        </w:tc>
        <w:tc>
          <w:tcPr>
            <w:tcW w:w="3334" w:type="dxa"/>
          </w:tcPr>
          <w:p w14:paraId="61AC37F2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E35182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5328980" w14:textId="77777777" w:rsidR="003D3874" w:rsidRPr="006739FE" w:rsidRDefault="003D3874" w:rsidP="00C50AEA">
            <w:pPr>
              <w:pStyle w:val="TAL"/>
            </w:pPr>
            <w:r w:rsidRPr="006739FE">
              <w:rPr>
                <w:rFonts w:hint="eastAsia"/>
                <w:lang w:eastAsia="zh-CN"/>
              </w:rPr>
              <w:t>Default TDD UL-DL pattern (Note 1)</w:t>
            </w:r>
          </w:p>
        </w:tc>
        <w:tc>
          <w:tcPr>
            <w:tcW w:w="3334" w:type="dxa"/>
          </w:tcPr>
          <w:p w14:paraId="1ED1C506" w14:textId="77777777" w:rsidR="003D3874" w:rsidRPr="006739FE" w:rsidRDefault="003D3874" w:rsidP="00C50AEA">
            <w:pPr>
              <w:pStyle w:val="TAC"/>
            </w:pPr>
            <w:r>
              <w:t>15</w:t>
            </w:r>
            <w:r w:rsidRPr="006739FE">
              <w:t xml:space="preserve"> kHz SCS:</w:t>
            </w:r>
          </w:p>
          <w:p w14:paraId="708042A1" w14:textId="77777777" w:rsidR="003D3874" w:rsidRDefault="003D3874" w:rsidP="00C50AEA">
            <w:pPr>
              <w:pStyle w:val="TAC"/>
            </w:pPr>
            <w:r>
              <w:t>3</w:t>
            </w:r>
            <w:r w:rsidRPr="006739FE">
              <w:t>D1S</w:t>
            </w:r>
            <w:r>
              <w:t>1</w:t>
            </w:r>
            <w:r w:rsidRPr="006739FE">
              <w:t>U, S=</w:t>
            </w:r>
            <w:r>
              <w:t>10</w:t>
            </w:r>
            <w:r w:rsidRPr="006739FE">
              <w:t>D:</w:t>
            </w:r>
            <w:r>
              <w:t>2</w:t>
            </w:r>
            <w:r w:rsidRPr="006739FE">
              <w:t>G:</w:t>
            </w:r>
            <w:r>
              <w:t>2</w:t>
            </w:r>
            <w:r w:rsidRPr="006739FE">
              <w:t>U</w:t>
            </w:r>
          </w:p>
          <w:p w14:paraId="03891753" w14:textId="77777777" w:rsidR="003D3874" w:rsidRPr="006739FE" w:rsidRDefault="003D3874" w:rsidP="00C50AEA">
            <w:pPr>
              <w:pStyle w:val="TAC"/>
            </w:pPr>
            <w:r w:rsidRPr="006739FE">
              <w:t>30 kHz SCS:</w:t>
            </w:r>
          </w:p>
          <w:p w14:paraId="3D506FF1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7D1S2U, S=6D:4G:4U</w:t>
            </w:r>
          </w:p>
        </w:tc>
      </w:tr>
      <w:tr w:rsidR="003D3874" w:rsidRPr="006739FE" w14:paraId="3B7992D1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18BAC3B7" w14:textId="77777777" w:rsidR="003D3874" w:rsidRPr="006739FE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3334" w:type="dxa"/>
          </w:tcPr>
          <w:p w14:paraId="4FF31500" w14:textId="77777777" w:rsidR="003D3874" w:rsidRPr="006739FE" w:rsidRDefault="003D3874" w:rsidP="00C50AEA">
            <w:pPr>
              <w:pStyle w:val="TAC"/>
            </w:pPr>
            <w:r>
              <w:t>TDLA30-10 low</w:t>
            </w:r>
          </w:p>
        </w:tc>
      </w:tr>
      <w:tr w:rsidR="003D3874" w:rsidRPr="006739FE" w14:paraId="5A1DDAAF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2023265" w14:textId="77777777" w:rsidR="003D3874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Antenna configuration </w:t>
            </w:r>
          </w:p>
        </w:tc>
        <w:tc>
          <w:tcPr>
            <w:tcW w:w="3334" w:type="dxa"/>
          </w:tcPr>
          <w:p w14:paraId="695417B1" w14:textId="77777777" w:rsidR="003D3874" w:rsidRDefault="003D3874" w:rsidP="00C50AEA">
            <w:pPr>
              <w:pStyle w:val="TAC"/>
            </w:pPr>
            <w:r>
              <w:t>1Tx2Rx low</w:t>
            </w:r>
          </w:p>
        </w:tc>
      </w:tr>
      <w:tr w:rsidR="003D3874" w:rsidRPr="006739FE" w14:paraId="2E21E8AB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465B4F4E" w14:textId="77777777" w:rsidR="003D3874" w:rsidRDefault="003D3874" w:rsidP="00C50A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</w:p>
        </w:tc>
        <w:tc>
          <w:tcPr>
            <w:tcW w:w="3334" w:type="dxa"/>
          </w:tcPr>
          <w:p w14:paraId="37FE341C" w14:textId="77777777" w:rsidR="003D3874" w:rsidRDefault="003D3874" w:rsidP="00C50AEA">
            <w:pPr>
              <w:pStyle w:val="TAC"/>
            </w:pPr>
            <w:r w:rsidRPr="003A03FF">
              <w:t>20</w:t>
            </w:r>
          </w:p>
        </w:tc>
      </w:tr>
      <w:tr w:rsidR="003D3874" w:rsidRPr="006739FE" w14:paraId="31E803FD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7C16F" w14:textId="77777777" w:rsidR="003D3874" w:rsidRPr="006739FE" w:rsidRDefault="003D3874" w:rsidP="00C50AEA">
            <w:pPr>
              <w:pStyle w:val="TAL"/>
            </w:pPr>
            <w:r w:rsidRPr="006739FE">
              <w:t>HARQ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06F4ACF3" w14:textId="77777777" w:rsidR="003D3874" w:rsidRPr="006739FE" w:rsidRDefault="003D3874" w:rsidP="00C50AEA">
            <w:pPr>
              <w:pStyle w:val="TAL"/>
            </w:pPr>
            <w:r w:rsidRPr="006739FE">
              <w:t>Maximum number of HARQ transmissions</w:t>
            </w:r>
          </w:p>
        </w:tc>
        <w:tc>
          <w:tcPr>
            <w:tcW w:w="3334" w:type="dxa"/>
          </w:tcPr>
          <w:p w14:paraId="739B8FC9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3D3874" w:rsidRPr="006739FE" w14:paraId="11AC9654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BF07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7C63946" w14:textId="77777777" w:rsidR="003D3874" w:rsidRPr="006739FE" w:rsidRDefault="003D3874" w:rsidP="00C50AEA">
            <w:pPr>
              <w:pStyle w:val="TAL"/>
            </w:pPr>
            <w:r w:rsidRPr="006739FE">
              <w:t>RV sequence</w:t>
            </w:r>
          </w:p>
        </w:tc>
        <w:tc>
          <w:tcPr>
            <w:tcW w:w="3334" w:type="dxa"/>
          </w:tcPr>
          <w:p w14:paraId="4A90021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val="fr-FR"/>
              </w:rPr>
              <w:t>0</w:t>
            </w:r>
          </w:p>
        </w:tc>
      </w:tr>
      <w:tr w:rsidR="003D3874" w:rsidRPr="006739FE" w14:paraId="134C71B0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FDEEC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CE7C55F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configuration type</w:t>
            </w:r>
          </w:p>
        </w:tc>
        <w:tc>
          <w:tcPr>
            <w:tcW w:w="3334" w:type="dxa"/>
          </w:tcPr>
          <w:p w14:paraId="128BABD9" w14:textId="77777777" w:rsidR="003D3874" w:rsidRPr="006739FE" w:rsidRDefault="003D3874" w:rsidP="00C50AEA">
            <w:pPr>
              <w:pStyle w:val="TAC"/>
              <w:rPr>
                <w:rFonts w:cs="Arial"/>
                <w:lang w:val="fr-FR"/>
              </w:rPr>
            </w:pPr>
            <w:r w:rsidRPr="006739FE">
              <w:t>1</w:t>
            </w:r>
          </w:p>
        </w:tc>
      </w:tr>
      <w:tr w:rsidR="003D3874" w:rsidRPr="006739FE" w14:paraId="2F5360F4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6B215D8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8FD066B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DM-RS duration</w:t>
            </w:r>
          </w:p>
        </w:tc>
        <w:tc>
          <w:tcPr>
            <w:tcW w:w="3334" w:type="dxa"/>
          </w:tcPr>
          <w:p w14:paraId="0DEBEF98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Single-symbol DM-RS</w:t>
            </w:r>
          </w:p>
        </w:tc>
      </w:tr>
      <w:tr w:rsidR="003D3874" w:rsidRPr="006739FE" w14:paraId="2E5190D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CBB361A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5174589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Additional DM-RS position</w:t>
            </w:r>
          </w:p>
        </w:tc>
        <w:tc>
          <w:tcPr>
            <w:tcW w:w="3334" w:type="dxa"/>
          </w:tcPr>
          <w:p w14:paraId="08D35431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>pos1</w:t>
            </w:r>
          </w:p>
        </w:tc>
      </w:tr>
      <w:tr w:rsidR="003D3874" w:rsidRPr="006739FE" w14:paraId="0121836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A2EC5C1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F652653" w14:textId="77777777" w:rsidR="003D3874" w:rsidRPr="006739FE" w:rsidRDefault="003D3874" w:rsidP="00C50AEA">
            <w:pPr>
              <w:pStyle w:val="TAL"/>
              <w:rPr>
                <w:lang w:eastAsia="zh-CN"/>
              </w:rPr>
            </w:pPr>
            <w:r w:rsidRPr="006739FE">
              <w:t>Number of DM</w:t>
            </w:r>
            <w:r w:rsidRPr="006739FE">
              <w:rPr>
                <w:lang w:eastAsia="zh-CN"/>
              </w:rPr>
              <w:t>-</w:t>
            </w:r>
            <w:r w:rsidRPr="006739FE">
              <w:t>RS CDM group(s) without data</w:t>
            </w:r>
          </w:p>
        </w:tc>
        <w:tc>
          <w:tcPr>
            <w:tcW w:w="3334" w:type="dxa"/>
          </w:tcPr>
          <w:p w14:paraId="267C143F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2</w:t>
            </w:r>
          </w:p>
        </w:tc>
      </w:tr>
      <w:tr w:rsidR="003D3874" w:rsidRPr="006739FE" w14:paraId="4A424DE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BB3AC4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12CA796D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Ratio of PUSCH EPRE to DM-RS EPRE</w:t>
            </w:r>
          </w:p>
        </w:tc>
        <w:tc>
          <w:tcPr>
            <w:tcW w:w="3334" w:type="dxa"/>
          </w:tcPr>
          <w:p w14:paraId="7CA11227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lang w:eastAsia="zh-CN"/>
              </w:rPr>
              <w:t xml:space="preserve">-3 </w:t>
            </w:r>
            <w:r w:rsidRPr="006739FE">
              <w:rPr>
                <w:rFonts w:hint="eastAsia"/>
                <w:lang w:eastAsia="zh-CN"/>
              </w:rPr>
              <w:t>dB</w:t>
            </w:r>
          </w:p>
        </w:tc>
      </w:tr>
      <w:tr w:rsidR="003D3874" w:rsidRPr="006739FE" w14:paraId="4E938BAB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CB3EBA3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4D63C00E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port</w:t>
            </w:r>
            <w:r w:rsidRPr="006739FE">
              <w:rPr>
                <w:lang w:eastAsia="zh-CN"/>
              </w:rPr>
              <w:t>(s)</w:t>
            </w:r>
          </w:p>
        </w:tc>
        <w:tc>
          <w:tcPr>
            <w:tcW w:w="3334" w:type="dxa"/>
          </w:tcPr>
          <w:p w14:paraId="06CBAC09" w14:textId="77777777" w:rsidR="003D3874" w:rsidRPr="006739FE" w:rsidRDefault="003D3874" w:rsidP="00C50AEA">
            <w:pPr>
              <w:pStyle w:val="TAC"/>
              <w:rPr>
                <w:rFonts w:cs="Arial"/>
                <w:lang w:eastAsia="zh-CN"/>
              </w:rPr>
            </w:pPr>
            <w:r w:rsidRPr="006739FE">
              <w:t>{0}</w:t>
            </w:r>
          </w:p>
        </w:tc>
      </w:tr>
      <w:tr w:rsidR="003D3874" w:rsidRPr="006739FE" w14:paraId="04AC9B07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F405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01DB0F94" w14:textId="77777777" w:rsidR="003D3874" w:rsidRPr="006739FE" w:rsidRDefault="003D3874" w:rsidP="00C50AEA">
            <w:pPr>
              <w:pStyle w:val="TAL"/>
            </w:pPr>
            <w:r w:rsidRPr="006739FE">
              <w:t>DM</w:t>
            </w:r>
            <w:r w:rsidRPr="006739FE">
              <w:rPr>
                <w:lang w:eastAsia="zh-CN"/>
              </w:rPr>
              <w:t>-</w:t>
            </w:r>
            <w:r w:rsidRPr="006739FE">
              <w:t>RS sequence generation</w:t>
            </w:r>
          </w:p>
        </w:tc>
        <w:tc>
          <w:tcPr>
            <w:tcW w:w="3334" w:type="dxa"/>
          </w:tcPr>
          <w:p w14:paraId="4BF1573D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rPr>
                <w:i/>
              </w:rPr>
              <w:t>N</w:t>
            </w:r>
            <w:r w:rsidRPr="006739FE">
              <w:rPr>
                <w:i/>
                <w:vertAlign w:val="subscript"/>
              </w:rPr>
              <w:t>ID</w:t>
            </w:r>
            <w:r w:rsidRPr="006739FE">
              <w:rPr>
                <w:i/>
                <w:vertAlign w:val="superscript"/>
                <w:lang w:eastAsia="zh-CN"/>
              </w:rPr>
              <w:t>0</w:t>
            </w:r>
            <w:r w:rsidRPr="006739FE">
              <w:rPr>
                <w:i/>
                <w:lang w:eastAsia="zh-CN"/>
              </w:rPr>
              <w:t xml:space="preserve"> </w:t>
            </w:r>
            <w:r w:rsidRPr="006739FE">
              <w:rPr>
                <w:lang w:eastAsia="zh-CN"/>
              </w:rPr>
              <w:t xml:space="preserve">= </w:t>
            </w:r>
            <w:r w:rsidRPr="006739FE">
              <w:t xml:space="preserve">0, </w:t>
            </w:r>
            <w:proofErr w:type="spellStart"/>
            <w:r w:rsidRPr="006739FE">
              <w:rPr>
                <w:i/>
              </w:rPr>
              <w:t>n</w:t>
            </w:r>
            <w:r w:rsidRPr="006739FE">
              <w:rPr>
                <w:i/>
                <w:vertAlign w:val="subscript"/>
              </w:rPr>
              <w:t>SCID</w:t>
            </w:r>
            <w:proofErr w:type="spellEnd"/>
            <w:r w:rsidRPr="006739FE">
              <w:t xml:space="preserve"> = 0</w:t>
            </w:r>
          </w:p>
        </w:tc>
      </w:tr>
      <w:tr w:rsidR="003D3874" w:rsidRPr="006739FE" w14:paraId="2A49FCC8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41A2E" w14:textId="77777777" w:rsidR="003D3874" w:rsidRPr="006739FE" w:rsidRDefault="003D3874" w:rsidP="00C50AEA">
            <w:pPr>
              <w:pStyle w:val="TAL"/>
            </w:pPr>
            <w:r w:rsidRPr="006739FE">
              <w:t>Time domain resource</w:t>
            </w:r>
            <w:r w:rsidRPr="006739FE">
              <w:rPr>
                <w:lang w:eastAsia="zh-CN"/>
              </w:rPr>
              <w:t xml:space="preserve"> assignment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A2D5138" w14:textId="77777777" w:rsidR="003D3874" w:rsidRPr="006739FE" w:rsidRDefault="003D3874" w:rsidP="00C50AEA">
            <w:pPr>
              <w:pStyle w:val="TAL"/>
            </w:pPr>
            <w:r w:rsidRPr="006739FE">
              <w:rPr>
                <w:rFonts w:eastAsia="Batang"/>
              </w:rPr>
              <w:t>PUSCH mapping type</w:t>
            </w:r>
          </w:p>
        </w:tc>
        <w:tc>
          <w:tcPr>
            <w:tcW w:w="3334" w:type="dxa"/>
          </w:tcPr>
          <w:p w14:paraId="7791AA95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A</w:t>
            </w:r>
            <w:r w:rsidRPr="006739FE">
              <w:rPr>
                <w:lang w:eastAsia="zh-CN"/>
              </w:rPr>
              <w:t>, B</w:t>
            </w:r>
          </w:p>
        </w:tc>
      </w:tr>
      <w:tr w:rsidR="003D3874" w:rsidRPr="006739FE" w14:paraId="154C3C6A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7358C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B2289A4" w14:textId="77777777" w:rsidR="003D3874" w:rsidRPr="006739FE" w:rsidRDefault="003D3874" w:rsidP="00C50AEA">
            <w:pPr>
              <w:pStyle w:val="TAL"/>
              <w:rPr>
                <w:rFonts w:eastAsia="Batang"/>
              </w:rPr>
            </w:pPr>
            <w:r w:rsidRPr="006739FE">
              <w:rPr>
                <w:lang w:eastAsia="zh-CN"/>
              </w:rPr>
              <w:t>Start symbol</w:t>
            </w:r>
          </w:p>
        </w:tc>
        <w:tc>
          <w:tcPr>
            <w:tcW w:w="3334" w:type="dxa"/>
          </w:tcPr>
          <w:p w14:paraId="6707120C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0</w:t>
            </w:r>
          </w:p>
        </w:tc>
      </w:tr>
      <w:tr w:rsidR="003D3874" w:rsidRPr="006739FE" w14:paraId="4B354E8E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711F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7A1E7817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>Allocation length</w:t>
            </w:r>
          </w:p>
        </w:tc>
        <w:tc>
          <w:tcPr>
            <w:tcW w:w="3334" w:type="dxa"/>
          </w:tcPr>
          <w:p w14:paraId="7DF215A5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14</w:t>
            </w:r>
          </w:p>
        </w:tc>
      </w:tr>
      <w:tr w:rsidR="003D3874" w:rsidRPr="006739FE" w14:paraId="176E951F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381EA" w14:textId="77777777" w:rsidR="003D3874" w:rsidRPr="006739FE" w:rsidRDefault="003D3874" w:rsidP="00C50AEA">
            <w:pPr>
              <w:pStyle w:val="TAL"/>
            </w:pPr>
            <w:r w:rsidRPr="006739FE">
              <w:t>Frequency domain resource</w:t>
            </w:r>
            <w:r w:rsidRPr="006739FE">
              <w:rPr>
                <w:lang w:eastAsia="zh-CN"/>
              </w:rPr>
              <w:t xml:space="preserve"> assignment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26BD02A" w14:textId="77777777" w:rsidR="003D3874" w:rsidRPr="006739FE" w:rsidRDefault="003D3874" w:rsidP="00C50AEA">
            <w:pPr>
              <w:pStyle w:val="TAL"/>
            </w:pPr>
            <w:r w:rsidRPr="006739FE">
              <w:t>RB assignment</w:t>
            </w:r>
          </w:p>
        </w:tc>
        <w:tc>
          <w:tcPr>
            <w:tcW w:w="3334" w:type="dxa"/>
          </w:tcPr>
          <w:p w14:paraId="496339EF" w14:textId="19DDD258" w:rsidR="003D38BF" w:rsidRDefault="003D38BF" w:rsidP="00C50AEA">
            <w:pPr>
              <w:pStyle w:val="TAC"/>
            </w:pPr>
            <w:r>
              <w:t>15kHz SCS: {0,</w:t>
            </w:r>
            <w:r w:rsidR="00105C1C">
              <w:t xml:space="preserve"> </w:t>
            </w:r>
            <w:r>
              <w:t>10, 20, 30, 40, 50</w:t>
            </w:r>
            <w:r w:rsidR="00105C1C">
              <w:t>, 60, 70, 80, 90, 100</w:t>
            </w:r>
            <w:r>
              <w:t>}</w:t>
            </w:r>
          </w:p>
          <w:p w14:paraId="1D1DB327" w14:textId="704584C9" w:rsidR="003D3874" w:rsidRPr="006739FE" w:rsidRDefault="003D38BF" w:rsidP="00C50AEA">
            <w:pPr>
              <w:pStyle w:val="TAC"/>
              <w:rPr>
                <w:rFonts w:cs="Arial"/>
              </w:rPr>
            </w:pPr>
            <w:r>
              <w:t>30kHz SCS:</w:t>
            </w:r>
            <w:r w:rsidR="003D3874">
              <w:t xml:space="preserve"> {0, 5, 10, 15, 20, 25, 30, 35, 40, 45, 50}</w:t>
            </w:r>
          </w:p>
        </w:tc>
      </w:tr>
      <w:tr w:rsidR="003D3874" w:rsidRPr="006739FE" w14:paraId="38762D95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7159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71827D1" w14:textId="77777777" w:rsidR="003D3874" w:rsidRPr="006739FE" w:rsidRDefault="003D3874" w:rsidP="00C50AEA">
            <w:pPr>
              <w:pStyle w:val="TAL"/>
            </w:pPr>
            <w:r w:rsidRPr="006739FE">
              <w:t>Frequency hopping</w:t>
            </w:r>
          </w:p>
        </w:tc>
        <w:tc>
          <w:tcPr>
            <w:tcW w:w="3334" w:type="dxa"/>
          </w:tcPr>
          <w:p w14:paraId="34BC578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C86A67" w14:textId="77777777" w:rsidTr="00C50AEA">
        <w:trPr>
          <w:cantSplit/>
          <w:jc w:val="center"/>
        </w:trPr>
        <w:tc>
          <w:tcPr>
            <w:tcW w:w="6205" w:type="dxa"/>
            <w:gridSpan w:val="2"/>
          </w:tcPr>
          <w:p w14:paraId="28BF83AC" w14:textId="77777777" w:rsidR="003D3874" w:rsidRPr="006739FE" w:rsidRDefault="003D3874" w:rsidP="00C50AEA">
            <w:pPr>
              <w:pStyle w:val="TAL"/>
            </w:pPr>
            <w:r w:rsidRPr="006739FE">
              <w:t>Code block group based PUSCH transmission</w:t>
            </w:r>
          </w:p>
        </w:tc>
        <w:tc>
          <w:tcPr>
            <w:tcW w:w="3334" w:type="dxa"/>
          </w:tcPr>
          <w:p w14:paraId="562B2F74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19A0CEE1" w14:textId="77777777" w:rsidTr="00C50AEA">
        <w:trPr>
          <w:cantSplit/>
          <w:jc w:val="center"/>
        </w:trPr>
        <w:tc>
          <w:tcPr>
            <w:tcW w:w="22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6D586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B5A42EE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>CG-UCI</w:t>
            </w:r>
            <w:r w:rsidRPr="006739FE">
              <w:rPr>
                <w:lang w:eastAsia="zh-CN"/>
              </w:rPr>
              <w:t xml:space="preserve"> information bit payload</w:t>
            </w:r>
          </w:p>
        </w:tc>
        <w:tc>
          <w:tcPr>
            <w:tcW w:w="3334" w:type="dxa"/>
          </w:tcPr>
          <w:p w14:paraId="5B77AFD1" w14:textId="4910ECBC" w:rsidR="003D3874" w:rsidRPr="003A03FF" w:rsidRDefault="003D3874" w:rsidP="00343A11">
            <w:pPr>
              <w:pStyle w:val="TAC"/>
              <w:rPr>
                <w:rFonts w:cs="Arial"/>
                <w:lang w:val="fr-FR"/>
              </w:rPr>
            </w:pPr>
            <w:r w:rsidRPr="003A03FF">
              <w:rPr>
                <w:lang w:eastAsia="zh-CN"/>
              </w:rPr>
              <w:t>18</w:t>
            </w:r>
          </w:p>
        </w:tc>
      </w:tr>
      <w:tr w:rsidR="003D3874" w:rsidRPr="006739FE" w14:paraId="5D81B812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92D4689" w14:textId="77777777" w:rsidR="003D3874" w:rsidRPr="006739FE" w:rsidRDefault="003D3874" w:rsidP="00C50AEA">
            <w:pPr>
              <w:pStyle w:val="TAL"/>
            </w:pPr>
            <w:r>
              <w:t>UCI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8F7C378" w14:textId="77777777" w:rsidR="003D3874" w:rsidRPr="006739FE" w:rsidRDefault="003D3874" w:rsidP="00C50AEA">
            <w:pPr>
              <w:pStyle w:val="TAL"/>
            </w:pPr>
            <w:r w:rsidRPr="006739FE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3334" w:type="dxa"/>
          </w:tcPr>
          <w:p w14:paraId="0412BA4C" w14:textId="77777777" w:rsidR="003D3874" w:rsidRPr="003A03FF" w:rsidRDefault="003D3874" w:rsidP="00C50AEA">
            <w:pPr>
              <w:pStyle w:val="TAC"/>
              <w:rPr>
                <w:rFonts w:cs="Arial"/>
              </w:rPr>
            </w:pPr>
            <w:r w:rsidRPr="003A03FF">
              <w:rPr>
                <w:lang w:eastAsia="zh-CN"/>
              </w:rPr>
              <w:t>1</w:t>
            </w:r>
          </w:p>
        </w:tc>
      </w:tr>
      <w:tr w:rsidR="003D3874" w:rsidRPr="006739FE" w14:paraId="0D9F7576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47F68C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36E44748" w14:textId="77777777" w:rsidR="003D3874" w:rsidRPr="006739FE" w:rsidRDefault="003D3874" w:rsidP="00C50AEA">
            <w:pPr>
              <w:pStyle w:val="TAL"/>
            </w:pPr>
            <w:r w:rsidRPr="006739FE">
              <w:rPr>
                <w:i/>
                <w:lang w:eastAsia="zh-CN"/>
              </w:rPr>
              <w:t>betaOffset</w:t>
            </w:r>
            <w:r>
              <w:rPr>
                <w:i/>
                <w:lang w:eastAsia="zh-CN"/>
              </w:rPr>
              <w:t>CG-UCI-r16</w:t>
            </w:r>
          </w:p>
        </w:tc>
        <w:tc>
          <w:tcPr>
            <w:tcW w:w="3334" w:type="dxa"/>
          </w:tcPr>
          <w:p w14:paraId="6E8F6195" w14:textId="508D0784" w:rsidR="003D3874" w:rsidRPr="003A03FF" w:rsidRDefault="003A03FF" w:rsidP="00C50AE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8</w:t>
            </w:r>
          </w:p>
        </w:tc>
      </w:tr>
      <w:tr w:rsidR="003D3874" w:rsidRPr="006739FE" w14:paraId="21C68308" w14:textId="77777777" w:rsidTr="00C50AEA">
        <w:trPr>
          <w:cantSplit/>
          <w:jc w:val="center"/>
        </w:trPr>
        <w:tc>
          <w:tcPr>
            <w:tcW w:w="22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EBBC" w14:textId="77777777" w:rsidR="003D3874" w:rsidRPr="006739FE" w:rsidRDefault="003D3874" w:rsidP="00C50AEA">
            <w:pPr>
              <w:pStyle w:val="TAL"/>
            </w:pP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2F856A28" w14:textId="77777777" w:rsidR="003D3874" w:rsidRPr="006739FE" w:rsidRDefault="003D3874" w:rsidP="00C50AEA">
            <w:pPr>
              <w:pStyle w:val="TAL"/>
            </w:pPr>
            <w:r w:rsidRPr="006739FE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3334" w:type="dxa"/>
          </w:tcPr>
          <w:p w14:paraId="2C4658B9" w14:textId="77777777" w:rsidR="003D3874" w:rsidRPr="006739FE" w:rsidRDefault="003D3874" w:rsidP="00C50AEA">
            <w:pPr>
              <w:pStyle w:val="TAC"/>
              <w:rPr>
                <w:rFonts w:cs="Arial"/>
              </w:rPr>
            </w:pPr>
            <w:r w:rsidRPr="006739FE">
              <w:t>Disabled</w:t>
            </w:r>
          </w:p>
        </w:tc>
      </w:tr>
      <w:tr w:rsidR="003D3874" w:rsidRPr="006739FE" w14:paraId="51E552FE" w14:textId="77777777" w:rsidTr="00C50AEA">
        <w:trPr>
          <w:cantSplit/>
          <w:jc w:val="center"/>
        </w:trPr>
        <w:tc>
          <w:tcPr>
            <w:tcW w:w="9539" w:type="dxa"/>
            <w:gridSpan w:val="3"/>
          </w:tcPr>
          <w:p w14:paraId="3258D1D4" w14:textId="77777777" w:rsidR="00DF3E81" w:rsidRDefault="003D3874" w:rsidP="0059629F">
            <w:pPr>
              <w:pStyle w:val="TAN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NOTE </w:t>
            </w:r>
            <w:r w:rsidRPr="006739FE">
              <w:rPr>
                <w:rFonts w:hint="eastAsia"/>
                <w:lang w:eastAsia="zh-CN"/>
              </w:rPr>
              <w:t>1:</w:t>
            </w:r>
            <w:r w:rsidRPr="006739FE">
              <w:tab/>
            </w:r>
            <w:r w:rsidRPr="006739FE">
              <w:rPr>
                <w:rFonts w:hint="eastAsia"/>
                <w:lang w:eastAsia="zh-CN"/>
              </w:rPr>
              <w:t>The same requirements are applicable to FDD and TDD with different UL-DL patterns.</w:t>
            </w:r>
          </w:p>
          <w:p w14:paraId="579D8ADE" w14:textId="65C534F4" w:rsidR="0041538C" w:rsidRPr="006739FE" w:rsidRDefault="0041538C" w:rsidP="0059629F">
            <w:pPr>
              <w:pStyle w:val="TAN"/>
            </w:pPr>
          </w:p>
        </w:tc>
      </w:tr>
    </w:tbl>
    <w:p w14:paraId="19FE48A9" w14:textId="4754B76E" w:rsidR="003D3874" w:rsidRDefault="003D3874" w:rsidP="00647E5B">
      <w:pPr>
        <w:rPr>
          <w:rFonts w:ascii="Arial" w:hAnsi="Arial" w:cs="Arial"/>
          <w:sz w:val="22"/>
          <w:szCs w:val="22"/>
        </w:rPr>
      </w:pPr>
    </w:p>
    <w:p w14:paraId="4B2E5CEB" w14:textId="77777777" w:rsidR="00306F35" w:rsidRPr="00306F35" w:rsidRDefault="00306F35" w:rsidP="00306F35">
      <w:p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  <w:lang w:val="en-US"/>
        </w:rPr>
        <w:t xml:space="preserve">Pattern of CG-UCI information bits </w:t>
      </w:r>
    </w:p>
    <w:p w14:paraId="4CAF8155" w14:textId="77777777" w:rsidR="00306F35" w:rsidRPr="00306F35" w:rsidRDefault="00306F35" w:rsidP="00306F35">
      <w:pPr>
        <w:numPr>
          <w:ilvl w:val="0"/>
          <w:numId w:val="16"/>
        </w:num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</w:rPr>
        <w:t>Use a bit pattern {c</w:t>
      </w:r>
      <w:proofErr w:type="gramStart"/>
      <w:r w:rsidRPr="00306F35">
        <w:rPr>
          <w:rFonts w:ascii="Arial" w:hAnsi="Arial" w:cs="Arial"/>
          <w:sz w:val="22"/>
          <w:szCs w:val="22"/>
        </w:rPr>
        <w:t>0,c</w:t>
      </w:r>
      <w:proofErr w:type="gramEnd"/>
      <w:r w:rsidRPr="00306F35">
        <w:rPr>
          <w:rFonts w:ascii="Arial" w:hAnsi="Arial" w:cs="Arial"/>
          <w:sz w:val="22"/>
          <w:szCs w:val="22"/>
        </w:rPr>
        <w:t>1,…,c17} that consists of :</w:t>
      </w:r>
    </w:p>
    <w:p w14:paraId="04016B2E" w14:textId="77777777" w:rsidR="00306F35" w:rsidRPr="00306F35" w:rsidRDefault="00306F35" w:rsidP="00306F35">
      <w:pPr>
        <w:numPr>
          <w:ilvl w:val="1"/>
          <w:numId w:val="16"/>
        </w:num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</w:rPr>
        <w:t xml:space="preserve">HARQ process number: </w:t>
      </w:r>
      <w:r w:rsidRPr="00306F35">
        <w:rPr>
          <w:rFonts w:ascii="Arial" w:hAnsi="Arial" w:cs="Arial"/>
          <w:sz w:val="22"/>
          <w:szCs w:val="22"/>
          <w:lang w:val="en-US"/>
        </w:rPr>
        <w:t>[c</w:t>
      </w:r>
      <w:proofErr w:type="gramStart"/>
      <w:r w:rsidRPr="00306F35">
        <w:rPr>
          <w:rFonts w:ascii="Arial" w:hAnsi="Arial" w:cs="Arial"/>
          <w:sz w:val="22"/>
          <w:szCs w:val="22"/>
          <w:lang w:val="en-US"/>
        </w:rPr>
        <w:t>0,c</w:t>
      </w:r>
      <w:proofErr w:type="gramEnd"/>
      <w:r w:rsidRPr="00306F35">
        <w:rPr>
          <w:rFonts w:ascii="Arial" w:hAnsi="Arial" w:cs="Arial"/>
          <w:sz w:val="22"/>
          <w:szCs w:val="22"/>
          <w:lang w:val="en-US"/>
        </w:rPr>
        <w:t xml:space="preserve">1,c2,c3] = </w:t>
      </w:r>
      <w:r w:rsidRPr="00306F35">
        <w:rPr>
          <w:rFonts w:ascii="Arial" w:hAnsi="Arial" w:cs="Arial"/>
          <w:sz w:val="22"/>
          <w:szCs w:val="22"/>
        </w:rPr>
        <w:t>[0 0 0 1]</w:t>
      </w:r>
    </w:p>
    <w:p w14:paraId="45797A42" w14:textId="77777777" w:rsidR="00306F35" w:rsidRPr="00306F35" w:rsidRDefault="00306F35" w:rsidP="00306F35">
      <w:pPr>
        <w:numPr>
          <w:ilvl w:val="1"/>
          <w:numId w:val="16"/>
        </w:num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</w:rPr>
        <w:t>RV sequence: [c</w:t>
      </w:r>
      <w:proofErr w:type="gramStart"/>
      <w:r w:rsidRPr="00306F35">
        <w:rPr>
          <w:rFonts w:ascii="Arial" w:hAnsi="Arial" w:cs="Arial"/>
          <w:sz w:val="22"/>
          <w:szCs w:val="22"/>
        </w:rPr>
        <w:t>4,c</w:t>
      </w:r>
      <w:proofErr w:type="gramEnd"/>
      <w:r w:rsidRPr="00306F35">
        <w:rPr>
          <w:rFonts w:ascii="Arial" w:hAnsi="Arial" w:cs="Arial"/>
          <w:sz w:val="22"/>
          <w:szCs w:val="22"/>
        </w:rPr>
        <w:t>5] = [0 0]</w:t>
      </w:r>
    </w:p>
    <w:p w14:paraId="1A72E7DB" w14:textId="55B56F6B" w:rsidR="00306F35" w:rsidRPr="00306F35" w:rsidRDefault="00306F35" w:rsidP="00306F35">
      <w:pPr>
        <w:numPr>
          <w:ilvl w:val="1"/>
          <w:numId w:val="16"/>
        </w:num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</w:rPr>
        <w:t xml:space="preserve">NDI: [c6] = </w:t>
      </w:r>
      <w:r w:rsidRPr="00306F35">
        <w:rPr>
          <w:rFonts w:ascii="Arial" w:hAnsi="Arial" w:cs="Arial"/>
          <w:sz w:val="22"/>
          <w:szCs w:val="22"/>
          <w:lang w:val="en-US"/>
        </w:rPr>
        <w:t>toggle for every new transmission, e.g. 0 for even transmissions and 1 for odd ones</w:t>
      </w:r>
    </w:p>
    <w:p w14:paraId="45356B04" w14:textId="77777777" w:rsidR="00306F35" w:rsidRPr="00306F35" w:rsidRDefault="00306F35" w:rsidP="00306F35">
      <w:pPr>
        <w:numPr>
          <w:ilvl w:val="1"/>
          <w:numId w:val="16"/>
        </w:numPr>
        <w:rPr>
          <w:rFonts w:ascii="Arial" w:hAnsi="Arial" w:cs="Arial"/>
          <w:sz w:val="22"/>
          <w:szCs w:val="22"/>
          <w:lang w:val="en-US"/>
        </w:rPr>
      </w:pPr>
      <w:r w:rsidRPr="00306F35">
        <w:rPr>
          <w:rFonts w:ascii="Arial" w:hAnsi="Arial" w:cs="Arial"/>
          <w:sz w:val="22"/>
          <w:szCs w:val="22"/>
        </w:rPr>
        <w:t>COT sharing information field: [c</w:t>
      </w:r>
      <w:proofErr w:type="gramStart"/>
      <w:r w:rsidRPr="00306F35">
        <w:rPr>
          <w:rFonts w:ascii="Arial" w:hAnsi="Arial" w:cs="Arial"/>
          <w:sz w:val="22"/>
          <w:szCs w:val="22"/>
        </w:rPr>
        <w:t>7,c</w:t>
      </w:r>
      <w:proofErr w:type="gramEnd"/>
      <w:r w:rsidRPr="00306F35">
        <w:rPr>
          <w:rFonts w:ascii="Arial" w:hAnsi="Arial" w:cs="Arial"/>
          <w:sz w:val="22"/>
          <w:szCs w:val="22"/>
        </w:rPr>
        <w:t>8,…c17] = [0,0,0,0,0,0,0,0,0,0,0]</w:t>
      </w:r>
    </w:p>
    <w:p w14:paraId="769C80A4" w14:textId="598D50BA" w:rsidR="002B0642" w:rsidRPr="00306F35" w:rsidRDefault="002B0642" w:rsidP="00647E5B">
      <w:pPr>
        <w:rPr>
          <w:rFonts w:ascii="Arial" w:hAnsi="Arial" w:cs="Arial"/>
          <w:sz w:val="22"/>
          <w:szCs w:val="22"/>
          <w:lang w:val="en-US"/>
        </w:rPr>
      </w:pPr>
    </w:p>
    <w:p w14:paraId="1D5ED27A" w14:textId="77777777" w:rsidR="002D0C74" w:rsidRDefault="002D0C74" w:rsidP="00647E5B">
      <w:pPr>
        <w:rPr>
          <w:rFonts w:ascii="Arial" w:hAnsi="Arial" w:cs="Arial"/>
          <w:sz w:val="22"/>
          <w:szCs w:val="22"/>
        </w:rPr>
      </w:pPr>
    </w:p>
    <w:p w14:paraId="638C609F" w14:textId="2BA45D37" w:rsidR="00D958E3" w:rsidRPr="006C6579" w:rsidRDefault="00472E5E" w:rsidP="00472E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C6579">
        <w:rPr>
          <w:rFonts w:ascii="Arial" w:hAnsi="Arial" w:cs="Arial"/>
          <w:b/>
          <w:bCs/>
          <w:sz w:val="22"/>
          <w:szCs w:val="22"/>
        </w:rPr>
        <w:t xml:space="preserve">Table 3-2 </w:t>
      </w:r>
      <w:r w:rsidR="006C6579" w:rsidRPr="006C6579">
        <w:rPr>
          <w:rFonts w:ascii="Arial" w:hAnsi="Arial" w:cs="Arial"/>
          <w:b/>
          <w:bCs/>
          <w:sz w:val="22"/>
          <w:szCs w:val="22"/>
        </w:rPr>
        <w:t>Ideal s</w:t>
      </w:r>
      <w:r w:rsidR="00C1073A" w:rsidRPr="006C6579">
        <w:rPr>
          <w:rFonts w:ascii="Arial" w:hAnsi="Arial" w:cs="Arial"/>
          <w:b/>
          <w:bCs/>
          <w:sz w:val="22"/>
          <w:szCs w:val="22"/>
        </w:rPr>
        <w:t xml:space="preserve">imulation </w:t>
      </w:r>
      <w:r w:rsidRPr="006C6579">
        <w:rPr>
          <w:rFonts w:ascii="Arial" w:hAnsi="Arial" w:cs="Arial"/>
          <w:b/>
          <w:bCs/>
          <w:sz w:val="22"/>
          <w:szCs w:val="22"/>
        </w:rPr>
        <w:t>results for 20MHz</w:t>
      </w:r>
      <w:r w:rsidR="002049FE" w:rsidRPr="006C6579">
        <w:rPr>
          <w:rFonts w:ascii="Arial" w:hAnsi="Arial" w:cs="Arial"/>
          <w:b/>
          <w:bCs/>
          <w:sz w:val="22"/>
          <w:szCs w:val="22"/>
        </w:rPr>
        <w:t xml:space="preserve"> BW</w:t>
      </w:r>
      <w:r w:rsidRPr="006C6579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985"/>
        <w:gridCol w:w="996"/>
      </w:tblGrid>
      <w:tr w:rsidR="00472E5E" w:rsidRPr="008C3753" w14:paraId="1E5F284B" w14:textId="77777777" w:rsidTr="001663C7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F0C8BA2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lastRenderedPageBreak/>
              <w:t xml:space="preserve">Number of </w:t>
            </w:r>
            <w:r w:rsidRPr="008C3753">
              <w:rPr>
                <w:rFonts w:eastAsia="Malgun Gothic"/>
                <w:lang w:eastAsia="zh-CN"/>
              </w:rPr>
              <w:t>T</w:t>
            </w:r>
            <w:r w:rsidRPr="008C3753">
              <w:rPr>
                <w:rFonts w:eastAsia="Malgun Gothic"/>
              </w:rPr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559367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104B02E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5BE7C5C7" w14:textId="52A88EEC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 xml:space="preserve">Propagation conditions and correlation matrix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014CC8F" w14:textId="3A9024FA" w:rsidR="00472E5E" w:rsidRPr="008C3753" w:rsidRDefault="00306F35" w:rsidP="00C50AEA">
            <w:pPr>
              <w:pStyle w:val="TAH"/>
            </w:pPr>
            <w:r>
              <w:rPr>
                <w:lang w:val="fr-FR" w:eastAsia="zh-CN"/>
              </w:rPr>
              <w:t>PUSCH mapping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F8551B" w14:textId="77777777" w:rsidR="00472E5E" w:rsidRPr="008C3753" w:rsidRDefault="00472E5E" w:rsidP="00C50AEA">
            <w:pPr>
              <w:pStyle w:val="TAH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A53F5E8" w14:textId="0FF6E32B" w:rsidR="00472E5E" w:rsidRPr="008C3753" w:rsidRDefault="001663C7" w:rsidP="00C50AEA">
            <w:pPr>
              <w:pStyle w:val="TAH"/>
            </w:pPr>
            <w:r>
              <w:rPr>
                <w:lang w:eastAsia="zh-CN"/>
              </w:rPr>
              <w:t>SCS [kHz]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0D96CE" w14:textId="77777777" w:rsidR="00472E5E" w:rsidRPr="008C3753" w:rsidRDefault="00472E5E" w:rsidP="00C50AEA">
            <w:pPr>
              <w:pStyle w:val="TAH"/>
            </w:pPr>
            <w:r w:rsidRPr="008C3753">
              <w:rPr>
                <w:rFonts w:eastAsia="Malgun Gothic"/>
              </w:rPr>
              <w:t>SNR (dB)</w:t>
            </w:r>
          </w:p>
        </w:tc>
      </w:tr>
      <w:tr w:rsidR="001663C7" w:rsidRPr="008C3753" w14:paraId="066863F3" w14:textId="77777777" w:rsidTr="003F570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99755A" w14:textId="77777777" w:rsidR="001663C7" w:rsidRPr="00684728" w:rsidRDefault="001663C7" w:rsidP="00684728">
            <w:pPr>
              <w:pStyle w:val="TAC"/>
              <w:rPr>
                <w:rFonts w:eastAsia="DengXian"/>
              </w:rPr>
            </w:pPr>
            <w:r w:rsidRPr="00684728">
              <w:rPr>
                <w:rFonts w:eastAsia="DengXian" w:hint="eastAsia"/>
              </w:rPr>
              <w:t>1</w:t>
            </w:r>
          </w:p>
        </w:tc>
        <w:tc>
          <w:tcPr>
            <w:tcW w:w="1085" w:type="dxa"/>
            <w:vMerge w:val="restart"/>
            <w:shd w:val="clear" w:color="auto" w:fill="auto"/>
          </w:tcPr>
          <w:p w14:paraId="7137C8B2" w14:textId="77777777" w:rsidR="001663C7" w:rsidRPr="00684728" w:rsidRDefault="001663C7" w:rsidP="00684728">
            <w:pPr>
              <w:pStyle w:val="TAC"/>
            </w:pPr>
            <w:r w:rsidRPr="00684728">
              <w:rPr>
                <w:rFonts w:eastAsia="Malgun Gothic"/>
              </w:rPr>
              <w:t>2</w:t>
            </w:r>
          </w:p>
        </w:tc>
        <w:tc>
          <w:tcPr>
            <w:tcW w:w="858" w:type="dxa"/>
            <w:vMerge w:val="restart"/>
          </w:tcPr>
          <w:p w14:paraId="041B4E0D" w14:textId="77777777" w:rsidR="001663C7" w:rsidRPr="00684728" w:rsidRDefault="001663C7" w:rsidP="00684728">
            <w:pPr>
              <w:pStyle w:val="TAC"/>
            </w:pPr>
            <w:r w:rsidRPr="00684728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68E0617" w14:textId="38D84A50" w:rsidR="001663C7" w:rsidRPr="00684728" w:rsidRDefault="001663C7" w:rsidP="00684728">
            <w:pPr>
              <w:pStyle w:val="TAC"/>
            </w:pPr>
            <w:r w:rsidRPr="00684728">
              <w:rPr>
                <w:rFonts w:eastAsia="Malgun Gothic"/>
              </w:rPr>
              <w:t>TDLA30-10</w:t>
            </w:r>
            <w:r w:rsidRPr="00684728" w:rsidDel="002E550C">
              <w:rPr>
                <w:rFonts w:eastAsia="Malgun Gothic"/>
              </w:rPr>
              <w:t xml:space="preserve"> </w:t>
            </w:r>
            <w:r w:rsidRPr="00684728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318C7121" w14:textId="3860AA55" w:rsidR="001663C7" w:rsidRPr="00684728" w:rsidRDefault="00ED45C9" w:rsidP="00684728">
            <w:pPr>
              <w:pStyle w:val="TAC"/>
            </w:pPr>
            <w:r w:rsidRPr="00684728">
              <w:t>Type A</w:t>
            </w:r>
          </w:p>
        </w:tc>
        <w:tc>
          <w:tcPr>
            <w:tcW w:w="1418" w:type="dxa"/>
            <w:vMerge w:val="restart"/>
          </w:tcPr>
          <w:p w14:paraId="73DCD17B" w14:textId="77777777" w:rsidR="001663C7" w:rsidRPr="00684728" w:rsidRDefault="001663C7" w:rsidP="00684728">
            <w:pPr>
              <w:pStyle w:val="TAC"/>
              <w:rPr>
                <w:rFonts w:eastAsia="Malgun Gothic"/>
              </w:rPr>
            </w:pPr>
            <w:r w:rsidRPr="00684728">
              <w:t>pos1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95D5B5C" w14:textId="511EAA7B" w:rsidR="001663C7" w:rsidRPr="00684728" w:rsidRDefault="001663C7" w:rsidP="00684728">
            <w:pPr>
              <w:pStyle w:val="TAC"/>
            </w:pPr>
            <w:r w:rsidRPr="00684728">
              <w:t>15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D86C60C" w14:textId="3A3216DC" w:rsidR="001663C7" w:rsidRPr="006C6579" w:rsidRDefault="00127277" w:rsidP="0068472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Theme="minorEastAsia"/>
              </w:rPr>
              <w:t>2.3</w:t>
            </w:r>
          </w:p>
        </w:tc>
      </w:tr>
      <w:tr w:rsidR="001663C7" w:rsidRPr="008C3753" w14:paraId="7C3C2861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BF77B3" w14:textId="77777777" w:rsidR="001663C7" w:rsidRPr="00684728" w:rsidRDefault="001663C7" w:rsidP="0068472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5FE060" w14:textId="77777777" w:rsidR="001663C7" w:rsidRPr="00684728" w:rsidRDefault="001663C7" w:rsidP="00684728">
            <w:pPr>
              <w:pStyle w:val="TAC"/>
              <w:rPr>
                <w:rFonts w:eastAsia="Malgun Gothic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</w:tcPr>
          <w:p w14:paraId="682F8E40" w14:textId="77777777" w:rsidR="001663C7" w:rsidRPr="00684728" w:rsidRDefault="001663C7" w:rsidP="00684728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0371231E" w14:textId="77777777" w:rsidR="001663C7" w:rsidRPr="00684728" w:rsidRDefault="001663C7" w:rsidP="00684728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14:paraId="265CDEA9" w14:textId="77777777" w:rsidR="001663C7" w:rsidRPr="00684728" w:rsidRDefault="001663C7" w:rsidP="00684728">
            <w:pPr>
              <w:pStyle w:val="TAC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3D6CC0A" w14:textId="77777777" w:rsidR="001663C7" w:rsidRPr="00684728" w:rsidRDefault="001663C7" w:rsidP="00684728">
            <w:pPr>
              <w:pStyle w:val="TAC"/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25E82E2" w14:textId="43CC5379" w:rsidR="001663C7" w:rsidRPr="00684728" w:rsidRDefault="001663C7" w:rsidP="00684728">
            <w:pPr>
              <w:pStyle w:val="TAC"/>
            </w:pPr>
            <w:r w:rsidRPr="00684728">
              <w:t>30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ECFFD7B" w14:textId="3E89C5C5" w:rsidR="001663C7" w:rsidRPr="006C6579" w:rsidRDefault="00127277" w:rsidP="0068472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="Malgun Gothic"/>
              </w:rPr>
              <w:t>2.3</w:t>
            </w:r>
          </w:p>
        </w:tc>
      </w:tr>
      <w:tr w:rsidR="0088604C" w:rsidRPr="008C3753" w14:paraId="0CC45792" w14:textId="77777777" w:rsidTr="001663C7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CF0D7C" w14:textId="77777777" w:rsidR="0088604C" w:rsidRPr="00684728" w:rsidRDefault="0088604C" w:rsidP="0068472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 w:val="restart"/>
            <w:shd w:val="clear" w:color="auto" w:fill="auto"/>
          </w:tcPr>
          <w:p w14:paraId="3B452E55" w14:textId="77777777" w:rsidR="0088604C" w:rsidRPr="00684728" w:rsidRDefault="0088604C" w:rsidP="00684728">
            <w:pPr>
              <w:pStyle w:val="TAC"/>
            </w:pPr>
            <w:r w:rsidRPr="00684728">
              <w:t>2</w:t>
            </w:r>
          </w:p>
        </w:tc>
        <w:tc>
          <w:tcPr>
            <w:tcW w:w="858" w:type="dxa"/>
            <w:vMerge w:val="restart"/>
          </w:tcPr>
          <w:p w14:paraId="680F3616" w14:textId="77777777" w:rsidR="0088604C" w:rsidRPr="00684728" w:rsidRDefault="0088604C" w:rsidP="00684728">
            <w:pPr>
              <w:pStyle w:val="TAC"/>
            </w:pPr>
            <w:r w:rsidRPr="00684728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A9AE793" w14:textId="3E0C4B8E" w:rsidR="0088604C" w:rsidRPr="00684728" w:rsidRDefault="0088604C" w:rsidP="00684728">
            <w:pPr>
              <w:pStyle w:val="TAC"/>
            </w:pPr>
            <w:r w:rsidRPr="00684728">
              <w:rPr>
                <w:rFonts w:eastAsia="Malgun Gothic"/>
              </w:rPr>
              <w:t>TDLA30-10</w:t>
            </w:r>
            <w:r w:rsidRPr="00684728" w:rsidDel="002E550C">
              <w:rPr>
                <w:rFonts w:eastAsia="Malgun Gothic"/>
              </w:rPr>
              <w:t xml:space="preserve"> </w:t>
            </w:r>
            <w:r w:rsidRPr="00684728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13B2B65E" w14:textId="3F4599D3" w:rsidR="0088604C" w:rsidRPr="00684728" w:rsidRDefault="00ED45C9" w:rsidP="00684728">
            <w:pPr>
              <w:pStyle w:val="TAC"/>
            </w:pPr>
            <w:r w:rsidRPr="00684728">
              <w:t>Type B</w:t>
            </w:r>
          </w:p>
        </w:tc>
        <w:tc>
          <w:tcPr>
            <w:tcW w:w="1418" w:type="dxa"/>
            <w:vMerge w:val="restart"/>
          </w:tcPr>
          <w:p w14:paraId="4A0ADDF5" w14:textId="77777777" w:rsidR="0088604C" w:rsidRPr="00684728" w:rsidRDefault="0088604C" w:rsidP="00684728">
            <w:pPr>
              <w:pStyle w:val="TAC"/>
              <w:rPr>
                <w:rFonts w:eastAsia="Malgun Gothic"/>
              </w:rPr>
            </w:pPr>
            <w:r w:rsidRPr="00684728">
              <w:t>pos1</w:t>
            </w:r>
          </w:p>
        </w:tc>
        <w:tc>
          <w:tcPr>
            <w:tcW w:w="985" w:type="dxa"/>
          </w:tcPr>
          <w:p w14:paraId="1DF1E77B" w14:textId="1450BCA9" w:rsidR="0088604C" w:rsidRPr="00684728" w:rsidRDefault="0088604C" w:rsidP="00684728">
            <w:pPr>
              <w:pStyle w:val="TAC"/>
            </w:pPr>
            <w:r w:rsidRPr="00684728">
              <w:t>15</w:t>
            </w:r>
          </w:p>
        </w:tc>
        <w:tc>
          <w:tcPr>
            <w:tcW w:w="996" w:type="dxa"/>
          </w:tcPr>
          <w:p w14:paraId="644A2D9A" w14:textId="0A10F633" w:rsidR="0088604C" w:rsidRPr="006C6579" w:rsidRDefault="00947FC0" w:rsidP="0068472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Theme="minorEastAsia"/>
              </w:rPr>
              <w:t>2</w:t>
            </w:r>
            <w:r w:rsidR="00684728" w:rsidRPr="006C6579">
              <w:rPr>
                <w:rFonts w:eastAsiaTheme="minorEastAsia"/>
              </w:rPr>
              <w:t>.3</w:t>
            </w:r>
          </w:p>
        </w:tc>
      </w:tr>
      <w:tr w:rsidR="0088604C" w:rsidRPr="008C3753" w14:paraId="6B8E46F6" w14:textId="77777777" w:rsidTr="00684728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CB9D7" w14:textId="77777777" w:rsidR="0088604C" w:rsidRPr="00684728" w:rsidRDefault="0088604C" w:rsidP="0068472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8237F5" w14:textId="77777777" w:rsidR="0088604C" w:rsidRPr="00684728" w:rsidRDefault="0088604C" w:rsidP="00684728">
            <w:pPr>
              <w:pStyle w:val="TAC"/>
            </w:pPr>
          </w:p>
        </w:tc>
        <w:tc>
          <w:tcPr>
            <w:tcW w:w="858" w:type="dxa"/>
            <w:vMerge/>
          </w:tcPr>
          <w:p w14:paraId="08A9B475" w14:textId="77777777" w:rsidR="0088604C" w:rsidRPr="00684728" w:rsidRDefault="0088604C" w:rsidP="00684728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</w:tcPr>
          <w:p w14:paraId="717CA91E" w14:textId="77777777" w:rsidR="0088604C" w:rsidRPr="00684728" w:rsidRDefault="0088604C" w:rsidP="00684728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</w:tcPr>
          <w:p w14:paraId="5670E214" w14:textId="77777777" w:rsidR="0088604C" w:rsidRPr="00684728" w:rsidRDefault="0088604C" w:rsidP="00684728">
            <w:pPr>
              <w:pStyle w:val="TAC"/>
            </w:pPr>
          </w:p>
        </w:tc>
        <w:tc>
          <w:tcPr>
            <w:tcW w:w="1418" w:type="dxa"/>
            <w:vMerge/>
          </w:tcPr>
          <w:p w14:paraId="439DEE9C" w14:textId="77777777" w:rsidR="0088604C" w:rsidRPr="00684728" w:rsidRDefault="0088604C" w:rsidP="00684728">
            <w:pPr>
              <w:pStyle w:val="TAC"/>
            </w:pPr>
          </w:p>
        </w:tc>
        <w:tc>
          <w:tcPr>
            <w:tcW w:w="985" w:type="dxa"/>
          </w:tcPr>
          <w:p w14:paraId="1CD7AC3E" w14:textId="786256D7" w:rsidR="0088604C" w:rsidRPr="00684728" w:rsidRDefault="0088604C" w:rsidP="00684728">
            <w:pPr>
              <w:pStyle w:val="TAC"/>
            </w:pPr>
            <w:r w:rsidRPr="00684728">
              <w:t>30</w:t>
            </w:r>
          </w:p>
        </w:tc>
        <w:tc>
          <w:tcPr>
            <w:tcW w:w="996" w:type="dxa"/>
          </w:tcPr>
          <w:p w14:paraId="18F78AA3" w14:textId="6FF11931" w:rsidR="0088604C" w:rsidRPr="006C6579" w:rsidRDefault="00947FC0" w:rsidP="0068472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="Malgun Gothic"/>
              </w:rPr>
              <w:t>2</w:t>
            </w:r>
            <w:r w:rsidR="00127277" w:rsidRPr="006C6579">
              <w:rPr>
                <w:rFonts w:eastAsia="Malgun Gothic"/>
              </w:rPr>
              <w:t>.4</w:t>
            </w:r>
          </w:p>
        </w:tc>
      </w:tr>
    </w:tbl>
    <w:p w14:paraId="557E3BA4" w14:textId="5B98CBFD" w:rsidR="00D958E3" w:rsidRDefault="00D958E3" w:rsidP="00647E5B">
      <w:pPr>
        <w:rPr>
          <w:rFonts w:ascii="Arial" w:hAnsi="Arial" w:cs="Arial"/>
          <w:sz w:val="22"/>
          <w:szCs w:val="22"/>
        </w:rPr>
      </w:pPr>
    </w:p>
    <w:p w14:paraId="0933E9A3" w14:textId="6F7D78C3" w:rsidR="006C6579" w:rsidRPr="006C6579" w:rsidRDefault="006C6579" w:rsidP="006C657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C6579">
        <w:rPr>
          <w:rFonts w:ascii="Arial" w:hAnsi="Arial" w:cs="Arial"/>
          <w:b/>
          <w:bCs/>
          <w:sz w:val="22"/>
          <w:szCs w:val="22"/>
        </w:rPr>
        <w:t>Table 3-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6C6579">
        <w:rPr>
          <w:rFonts w:ascii="Arial" w:hAnsi="Arial" w:cs="Arial"/>
          <w:b/>
          <w:bCs/>
          <w:sz w:val="22"/>
          <w:szCs w:val="22"/>
        </w:rPr>
        <w:t xml:space="preserve"> I</w:t>
      </w:r>
      <w:r>
        <w:rPr>
          <w:rFonts w:ascii="Arial" w:hAnsi="Arial" w:cs="Arial"/>
          <w:b/>
          <w:bCs/>
          <w:sz w:val="22"/>
          <w:szCs w:val="22"/>
        </w:rPr>
        <w:t>mpairment</w:t>
      </w:r>
      <w:r w:rsidRPr="006C6579">
        <w:rPr>
          <w:rFonts w:ascii="Arial" w:hAnsi="Arial" w:cs="Arial"/>
          <w:b/>
          <w:bCs/>
          <w:sz w:val="22"/>
          <w:szCs w:val="22"/>
        </w:rPr>
        <w:t xml:space="preserve"> simulation results for 20MHz BW 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985"/>
        <w:gridCol w:w="996"/>
      </w:tblGrid>
      <w:tr w:rsidR="006C6579" w:rsidRPr="008C3753" w14:paraId="471A9E50" w14:textId="77777777" w:rsidTr="00CB1158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96D32E" w14:textId="77777777" w:rsidR="006C6579" w:rsidRPr="008C3753" w:rsidRDefault="006C6579" w:rsidP="00CB1158">
            <w:pPr>
              <w:pStyle w:val="TAH"/>
            </w:pPr>
            <w:r w:rsidRPr="008C3753">
              <w:rPr>
                <w:rFonts w:eastAsia="Malgun Gothic"/>
              </w:rPr>
              <w:t xml:space="preserve">Number of </w:t>
            </w:r>
            <w:r w:rsidRPr="008C3753">
              <w:rPr>
                <w:rFonts w:eastAsia="Malgun Gothic"/>
                <w:lang w:eastAsia="zh-CN"/>
              </w:rPr>
              <w:t>T</w:t>
            </w:r>
            <w:r w:rsidRPr="008C3753">
              <w:rPr>
                <w:rFonts w:eastAsia="Malgun Gothic"/>
              </w:rPr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03051B1" w14:textId="77777777" w:rsidR="006C6579" w:rsidRPr="008C3753" w:rsidRDefault="006C6579" w:rsidP="00CB1158">
            <w:pPr>
              <w:pStyle w:val="TAH"/>
            </w:pPr>
            <w:r w:rsidRPr="008C3753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8BAE62B" w14:textId="77777777" w:rsidR="006C6579" w:rsidRPr="008C3753" w:rsidRDefault="006C6579" w:rsidP="00CB1158">
            <w:pPr>
              <w:pStyle w:val="TAH"/>
            </w:pPr>
            <w:r w:rsidRPr="008C3753">
              <w:rPr>
                <w:rFonts w:eastAsia="Malgun Gothic"/>
              </w:rPr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51CC48D" w14:textId="77777777" w:rsidR="006C6579" w:rsidRPr="008C3753" w:rsidRDefault="006C6579" w:rsidP="00CB1158">
            <w:pPr>
              <w:pStyle w:val="TAH"/>
            </w:pPr>
            <w:r w:rsidRPr="008C3753">
              <w:rPr>
                <w:rFonts w:eastAsia="Malgun Gothic"/>
              </w:rPr>
              <w:t xml:space="preserve">Propagation conditions and correlation matrix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BAD599E" w14:textId="77777777" w:rsidR="006C6579" w:rsidRPr="008C3753" w:rsidRDefault="006C6579" w:rsidP="00CB1158">
            <w:pPr>
              <w:pStyle w:val="TAH"/>
            </w:pPr>
            <w:r>
              <w:rPr>
                <w:lang w:val="fr-FR" w:eastAsia="zh-CN"/>
              </w:rPr>
              <w:t>PUSCH mapping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540119" w14:textId="77777777" w:rsidR="006C6579" w:rsidRPr="008C3753" w:rsidRDefault="006C6579" w:rsidP="00CB1158">
            <w:pPr>
              <w:pStyle w:val="TAH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55BB2247" w14:textId="77777777" w:rsidR="006C6579" w:rsidRPr="008C3753" w:rsidRDefault="006C6579" w:rsidP="00CB1158">
            <w:pPr>
              <w:pStyle w:val="TAH"/>
            </w:pPr>
            <w:r>
              <w:rPr>
                <w:lang w:eastAsia="zh-CN"/>
              </w:rPr>
              <w:t>SCS [kHz]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71EE3ED" w14:textId="77777777" w:rsidR="006C6579" w:rsidRPr="008C3753" w:rsidRDefault="006C6579" w:rsidP="00CB1158">
            <w:pPr>
              <w:pStyle w:val="TAH"/>
            </w:pPr>
            <w:r w:rsidRPr="008C3753">
              <w:rPr>
                <w:rFonts w:eastAsia="Malgun Gothic"/>
              </w:rPr>
              <w:t>SNR (dB)</w:t>
            </w:r>
          </w:p>
        </w:tc>
      </w:tr>
      <w:tr w:rsidR="006C6579" w:rsidRPr="008C3753" w14:paraId="445B757C" w14:textId="77777777" w:rsidTr="00CB1158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384B23" w14:textId="77777777" w:rsidR="006C6579" w:rsidRPr="00684728" w:rsidRDefault="006C6579" w:rsidP="00CB1158">
            <w:pPr>
              <w:pStyle w:val="TAC"/>
              <w:rPr>
                <w:rFonts w:eastAsia="DengXian"/>
              </w:rPr>
            </w:pPr>
            <w:r w:rsidRPr="00684728">
              <w:rPr>
                <w:rFonts w:eastAsia="DengXian" w:hint="eastAsia"/>
              </w:rPr>
              <w:t>1</w:t>
            </w:r>
          </w:p>
        </w:tc>
        <w:tc>
          <w:tcPr>
            <w:tcW w:w="1085" w:type="dxa"/>
            <w:vMerge w:val="restart"/>
            <w:shd w:val="clear" w:color="auto" w:fill="auto"/>
          </w:tcPr>
          <w:p w14:paraId="01A76306" w14:textId="77777777" w:rsidR="006C6579" w:rsidRPr="00684728" w:rsidRDefault="006C6579" w:rsidP="00CB1158">
            <w:pPr>
              <w:pStyle w:val="TAC"/>
            </w:pPr>
            <w:r w:rsidRPr="00684728">
              <w:rPr>
                <w:rFonts w:eastAsia="Malgun Gothic"/>
              </w:rPr>
              <w:t>2</w:t>
            </w:r>
          </w:p>
        </w:tc>
        <w:tc>
          <w:tcPr>
            <w:tcW w:w="858" w:type="dxa"/>
            <w:vMerge w:val="restart"/>
          </w:tcPr>
          <w:p w14:paraId="0D8E8079" w14:textId="77777777" w:rsidR="006C6579" w:rsidRPr="00684728" w:rsidRDefault="006C6579" w:rsidP="00CB1158">
            <w:pPr>
              <w:pStyle w:val="TAC"/>
            </w:pPr>
            <w:r w:rsidRPr="00684728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EE36AA4" w14:textId="77777777" w:rsidR="006C6579" w:rsidRPr="00684728" w:rsidRDefault="006C6579" w:rsidP="00CB1158">
            <w:pPr>
              <w:pStyle w:val="TAC"/>
            </w:pPr>
            <w:r w:rsidRPr="00684728">
              <w:rPr>
                <w:rFonts w:eastAsia="Malgun Gothic"/>
              </w:rPr>
              <w:t>TDLA30-10</w:t>
            </w:r>
            <w:r w:rsidRPr="00684728" w:rsidDel="002E550C">
              <w:rPr>
                <w:rFonts w:eastAsia="Malgun Gothic"/>
              </w:rPr>
              <w:t xml:space="preserve"> </w:t>
            </w:r>
            <w:r w:rsidRPr="00684728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657EDBE5" w14:textId="77777777" w:rsidR="006C6579" w:rsidRPr="00684728" w:rsidRDefault="006C6579" w:rsidP="00CB1158">
            <w:pPr>
              <w:pStyle w:val="TAC"/>
            </w:pPr>
            <w:r w:rsidRPr="00684728">
              <w:t>Type A</w:t>
            </w:r>
          </w:p>
        </w:tc>
        <w:tc>
          <w:tcPr>
            <w:tcW w:w="1418" w:type="dxa"/>
            <w:vMerge w:val="restart"/>
          </w:tcPr>
          <w:p w14:paraId="4EC6DF3B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  <w:r w:rsidRPr="00684728">
              <w:t>pos1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E6EC655" w14:textId="77777777" w:rsidR="006C6579" w:rsidRPr="00684728" w:rsidRDefault="006C6579" w:rsidP="00CB1158">
            <w:pPr>
              <w:pStyle w:val="TAC"/>
            </w:pPr>
            <w:r w:rsidRPr="00684728">
              <w:t>15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ABB73EF" w14:textId="6F7DD59B" w:rsidR="006C6579" w:rsidRPr="00684728" w:rsidRDefault="006C6579" w:rsidP="00CB1158">
            <w:pPr>
              <w:pStyle w:val="TAC"/>
              <w:rPr>
                <w:rFonts w:eastAsia="Malgun Gothic"/>
              </w:rPr>
            </w:pPr>
            <w:r>
              <w:rPr>
                <w:rFonts w:eastAsiaTheme="minorEastAsia"/>
              </w:rPr>
              <w:t>4</w:t>
            </w:r>
            <w:r w:rsidRPr="00684728">
              <w:rPr>
                <w:rFonts w:eastAsiaTheme="minorEastAsia"/>
              </w:rPr>
              <w:t>.3</w:t>
            </w:r>
          </w:p>
        </w:tc>
      </w:tr>
      <w:tr w:rsidR="006C6579" w:rsidRPr="008C3753" w14:paraId="081B2FAC" w14:textId="77777777" w:rsidTr="00CB1158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3B6F1D7" w14:textId="77777777" w:rsidR="006C6579" w:rsidRPr="00684728" w:rsidRDefault="006C6579" w:rsidP="00CB115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6865C7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</w:tcPr>
          <w:p w14:paraId="6C153E42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0602684F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14:paraId="25685BC5" w14:textId="77777777" w:rsidR="006C6579" w:rsidRPr="00684728" w:rsidRDefault="006C6579" w:rsidP="00CB1158">
            <w:pPr>
              <w:pStyle w:val="TAC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F954978" w14:textId="77777777" w:rsidR="006C6579" w:rsidRPr="00684728" w:rsidRDefault="006C6579" w:rsidP="00CB1158">
            <w:pPr>
              <w:pStyle w:val="TAC"/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D303D37" w14:textId="77777777" w:rsidR="006C6579" w:rsidRPr="00684728" w:rsidRDefault="006C6579" w:rsidP="00CB1158">
            <w:pPr>
              <w:pStyle w:val="TAC"/>
            </w:pPr>
            <w:r w:rsidRPr="00684728">
              <w:t>30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EA91870" w14:textId="334BDE67" w:rsidR="006C6579" w:rsidRPr="00684728" w:rsidRDefault="006C6579" w:rsidP="00CB1158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  <w:r w:rsidRPr="00684728">
              <w:rPr>
                <w:rFonts w:eastAsia="Malgun Gothic"/>
              </w:rPr>
              <w:t>.3</w:t>
            </w:r>
          </w:p>
        </w:tc>
      </w:tr>
      <w:tr w:rsidR="006C6579" w:rsidRPr="008C3753" w14:paraId="7D577BCE" w14:textId="77777777" w:rsidTr="00CB1158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0088B1" w14:textId="77777777" w:rsidR="006C6579" w:rsidRPr="00684728" w:rsidRDefault="006C6579" w:rsidP="00CB115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 w:val="restart"/>
            <w:shd w:val="clear" w:color="auto" w:fill="auto"/>
          </w:tcPr>
          <w:p w14:paraId="2D88B269" w14:textId="77777777" w:rsidR="006C6579" w:rsidRPr="00684728" w:rsidRDefault="006C6579" w:rsidP="00CB1158">
            <w:pPr>
              <w:pStyle w:val="TAC"/>
            </w:pPr>
            <w:r w:rsidRPr="00684728">
              <w:t>2</w:t>
            </w:r>
          </w:p>
        </w:tc>
        <w:tc>
          <w:tcPr>
            <w:tcW w:w="858" w:type="dxa"/>
            <w:vMerge w:val="restart"/>
          </w:tcPr>
          <w:p w14:paraId="70314440" w14:textId="77777777" w:rsidR="006C6579" w:rsidRPr="00684728" w:rsidRDefault="006C6579" w:rsidP="00CB1158">
            <w:pPr>
              <w:pStyle w:val="TAC"/>
            </w:pPr>
            <w:r w:rsidRPr="00684728">
              <w:rPr>
                <w:rFonts w:eastAsia="Malgun Gothic"/>
              </w:rPr>
              <w:t>Normal</w:t>
            </w:r>
          </w:p>
        </w:tc>
        <w:tc>
          <w:tcPr>
            <w:tcW w:w="1906" w:type="dxa"/>
            <w:vMerge w:val="restart"/>
          </w:tcPr>
          <w:p w14:paraId="2D1450D9" w14:textId="77777777" w:rsidR="006C6579" w:rsidRPr="00684728" w:rsidRDefault="006C6579" w:rsidP="00CB1158">
            <w:pPr>
              <w:pStyle w:val="TAC"/>
            </w:pPr>
            <w:r w:rsidRPr="00684728">
              <w:rPr>
                <w:rFonts w:eastAsia="Malgun Gothic"/>
              </w:rPr>
              <w:t>TDLA30-10</w:t>
            </w:r>
            <w:r w:rsidRPr="00684728" w:rsidDel="002E550C">
              <w:rPr>
                <w:rFonts w:eastAsia="Malgun Gothic"/>
              </w:rPr>
              <w:t xml:space="preserve"> </w:t>
            </w:r>
            <w:r w:rsidRPr="00684728">
              <w:rPr>
                <w:rFonts w:eastAsia="Malgun Gothic"/>
              </w:rPr>
              <w:t>Low</w:t>
            </w:r>
          </w:p>
        </w:tc>
        <w:tc>
          <w:tcPr>
            <w:tcW w:w="1376" w:type="dxa"/>
            <w:vMerge w:val="restart"/>
          </w:tcPr>
          <w:p w14:paraId="7F6E6993" w14:textId="77777777" w:rsidR="006C6579" w:rsidRPr="00684728" w:rsidRDefault="006C6579" w:rsidP="00CB1158">
            <w:pPr>
              <w:pStyle w:val="TAC"/>
            </w:pPr>
            <w:r w:rsidRPr="00684728">
              <w:t>Type B</w:t>
            </w:r>
          </w:p>
        </w:tc>
        <w:tc>
          <w:tcPr>
            <w:tcW w:w="1418" w:type="dxa"/>
            <w:vMerge w:val="restart"/>
          </w:tcPr>
          <w:p w14:paraId="49D516F3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  <w:r w:rsidRPr="00684728">
              <w:t>pos1</w:t>
            </w:r>
          </w:p>
        </w:tc>
        <w:tc>
          <w:tcPr>
            <w:tcW w:w="985" w:type="dxa"/>
          </w:tcPr>
          <w:p w14:paraId="0EDE4D82" w14:textId="77777777" w:rsidR="006C6579" w:rsidRPr="00684728" w:rsidRDefault="006C6579" w:rsidP="00CB1158">
            <w:pPr>
              <w:pStyle w:val="TAC"/>
            </w:pPr>
            <w:r w:rsidRPr="00684728">
              <w:t>15</w:t>
            </w:r>
          </w:p>
        </w:tc>
        <w:tc>
          <w:tcPr>
            <w:tcW w:w="996" w:type="dxa"/>
          </w:tcPr>
          <w:p w14:paraId="015036EB" w14:textId="12CA273B" w:rsidR="006C6579" w:rsidRPr="006C6579" w:rsidRDefault="006C6579" w:rsidP="00CB115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Theme="minorEastAsia"/>
              </w:rPr>
              <w:t>4.3</w:t>
            </w:r>
          </w:p>
        </w:tc>
      </w:tr>
      <w:tr w:rsidR="006C6579" w:rsidRPr="008C3753" w14:paraId="78390A11" w14:textId="77777777" w:rsidTr="00CB1158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59503" w14:textId="77777777" w:rsidR="006C6579" w:rsidRPr="00684728" w:rsidRDefault="006C6579" w:rsidP="00CB1158">
            <w:pPr>
              <w:pStyle w:val="TAC"/>
              <w:rPr>
                <w:rFonts w:eastAsia="DengXian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A246D1" w14:textId="77777777" w:rsidR="006C6579" w:rsidRPr="00684728" w:rsidRDefault="006C6579" w:rsidP="00CB1158">
            <w:pPr>
              <w:pStyle w:val="TAC"/>
            </w:pPr>
          </w:p>
        </w:tc>
        <w:tc>
          <w:tcPr>
            <w:tcW w:w="858" w:type="dxa"/>
            <w:vMerge/>
          </w:tcPr>
          <w:p w14:paraId="668398A4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</w:p>
        </w:tc>
        <w:tc>
          <w:tcPr>
            <w:tcW w:w="1906" w:type="dxa"/>
            <w:vMerge/>
          </w:tcPr>
          <w:p w14:paraId="6183A7D0" w14:textId="77777777" w:rsidR="006C6579" w:rsidRPr="00684728" w:rsidRDefault="006C6579" w:rsidP="00CB1158">
            <w:pPr>
              <w:pStyle w:val="TAC"/>
              <w:rPr>
                <w:rFonts w:eastAsia="Malgun Gothic"/>
              </w:rPr>
            </w:pPr>
          </w:p>
        </w:tc>
        <w:tc>
          <w:tcPr>
            <w:tcW w:w="1376" w:type="dxa"/>
            <w:vMerge/>
          </w:tcPr>
          <w:p w14:paraId="12C9C768" w14:textId="77777777" w:rsidR="006C6579" w:rsidRPr="00684728" w:rsidRDefault="006C6579" w:rsidP="00CB1158">
            <w:pPr>
              <w:pStyle w:val="TAC"/>
            </w:pPr>
          </w:p>
        </w:tc>
        <w:tc>
          <w:tcPr>
            <w:tcW w:w="1418" w:type="dxa"/>
            <w:vMerge/>
          </w:tcPr>
          <w:p w14:paraId="61F3A963" w14:textId="77777777" w:rsidR="006C6579" w:rsidRPr="00684728" w:rsidRDefault="006C6579" w:rsidP="00CB1158">
            <w:pPr>
              <w:pStyle w:val="TAC"/>
            </w:pPr>
          </w:p>
        </w:tc>
        <w:tc>
          <w:tcPr>
            <w:tcW w:w="985" w:type="dxa"/>
          </w:tcPr>
          <w:p w14:paraId="5BB6152D" w14:textId="77777777" w:rsidR="006C6579" w:rsidRPr="00684728" w:rsidRDefault="006C6579" w:rsidP="00CB1158">
            <w:pPr>
              <w:pStyle w:val="TAC"/>
            </w:pPr>
            <w:r w:rsidRPr="00684728">
              <w:t>30</w:t>
            </w:r>
          </w:p>
        </w:tc>
        <w:tc>
          <w:tcPr>
            <w:tcW w:w="996" w:type="dxa"/>
          </w:tcPr>
          <w:p w14:paraId="735753DC" w14:textId="3BE5F59F" w:rsidR="006C6579" w:rsidRPr="006C6579" w:rsidRDefault="006C6579" w:rsidP="00CB1158">
            <w:pPr>
              <w:pStyle w:val="TAC"/>
              <w:rPr>
                <w:rFonts w:eastAsia="Malgun Gothic"/>
              </w:rPr>
            </w:pPr>
            <w:r w:rsidRPr="006C6579">
              <w:rPr>
                <w:rFonts w:eastAsia="Malgun Gothic"/>
              </w:rPr>
              <w:t>4.4</w:t>
            </w:r>
          </w:p>
        </w:tc>
      </w:tr>
    </w:tbl>
    <w:p w14:paraId="0FD68DEB" w14:textId="350F1E27" w:rsidR="006C6579" w:rsidRDefault="006C6579" w:rsidP="00647E5B">
      <w:pPr>
        <w:rPr>
          <w:rFonts w:ascii="Arial" w:hAnsi="Arial" w:cs="Arial"/>
          <w:sz w:val="22"/>
          <w:szCs w:val="22"/>
        </w:rPr>
      </w:pPr>
    </w:p>
    <w:p w14:paraId="20049756" w14:textId="77777777" w:rsidR="006C6579" w:rsidRPr="00D958E3" w:rsidRDefault="006C6579" w:rsidP="00647E5B">
      <w:pPr>
        <w:rPr>
          <w:rFonts w:ascii="Arial" w:hAnsi="Arial" w:cs="Arial"/>
          <w:sz w:val="22"/>
          <w:szCs w:val="22"/>
        </w:rPr>
      </w:pPr>
    </w:p>
    <w:p w14:paraId="21F28404" w14:textId="6594732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6AE4737D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384C444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187F52" w:rsidRPr="008F51AE">
        <w:rPr>
          <w:rFonts w:ascii="Arial" w:hAnsi="Arial" w:cs="Arial"/>
          <w:sz w:val="22"/>
          <w:lang w:val="en-US"/>
        </w:rPr>
        <w:t>R4-2</w:t>
      </w:r>
      <w:r w:rsidR="00187F52">
        <w:rPr>
          <w:rFonts w:ascii="Arial" w:hAnsi="Arial" w:cs="Arial"/>
          <w:sz w:val="22"/>
          <w:lang w:val="en-US"/>
        </w:rPr>
        <w:t>103988,</w:t>
      </w:r>
      <w:r w:rsidR="00187F52" w:rsidRPr="008F51AE">
        <w:rPr>
          <w:rFonts w:ascii="Arial" w:hAnsi="Arial" w:cs="Arial"/>
          <w:sz w:val="22"/>
          <w:lang w:val="en-US"/>
        </w:rPr>
        <w:t xml:space="preserve"> </w:t>
      </w:r>
      <w:r w:rsidR="00187F52">
        <w:rPr>
          <w:rFonts w:ascii="Arial" w:hAnsi="Arial" w:cs="Arial"/>
          <w:sz w:val="22"/>
          <w:lang w:val="en-US"/>
        </w:rPr>
        <w:t>“</w:t>
      </w:r>
      <w:r w:rsidR="00187F52" w:rsidRPr="00BB515F">
        <w:rPr>
          <w:rFonts w:ascii="Arial" w:hAnsi="Arial" w:cs="Arial"/>
          <w:sz w:val="22"/>
          <w:lang w:val="en-US"/>
        </w:rPr>
        <w:t>Way forward on NR-U BS demodulation requirements for general part and PUSCH</w:t>
      </w:r>
      <w:r w:rsidR="00187F52">
        <w:rPr>
          <w:rFonts w:ascii="Arial" w:hAnsi="Arial" w:cs="Arial"/>
          <w:sz w:val="22"/>
          <w:lang w:val="en-US"/>
        </w:rPr>
        <w:t xml:space="preserve">”, RAN4#98-e, </w:t>
      </w:r>
      <w:r w:rsidR="00187F52" w:rsidRPr="003827A3">
        <w:rPr>
          <w:rFonts w:ascii="Arial" w:hAnsi="Arial" w:cs="Arial"/>
          <w:sz w:val="22"/>
          <w:lang w:val="en-US"/>
        </w:rPr>
        <w:t xml:space="preserve">Huawei, </w:t>
      </w:r>
      <w:proofErr w:type="spellStart"/>
      <w:r w:rsidR="00187F52" w:rsidRPr="003827A3">
        <w:rPr>
          <w:rFonts w:ascii="Arial" w:hAnsi="Arial" w:cs="Arial"/>
          <w:sz w:val="22"/>
          <w:lang w:val="en-US"/>
        </w:rPr>
        <w:t>HiSilicon</w:t>
      </w:r>
      <w:proofErr w:type="spellEnd"/>
    </w:p>
    <w:p w14:paraId="242EEE0D" w14:textId="641EA206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4C08FA">
        <w:rPr>
          <w:rFonts w:ascii="Arial" w:hAnsi="Arial" w:cs="Arial"/>
          <w:sz w:val="22"/>
        </w:rPr>
        <w:t>R4-2</w:t>
      </w:r>
      <w:r w:rsidR="002B53B4" w:rsidRPr="004C08FA">
        <w:rPr>
          <w:rFonts w:ascii="Arial" w:hAnsi="Arial" w:cs="Arial"/>
          <w:sz w:val="22"/>
        </w:rPr>
        <w:t>1</w:t>
      </w:r>
      <w:r w:rsidR="004C08FA" w:rsidRPr="004C08FA">
        <w:rPr>
          <w:rFonts w:ascii="Arial" w:hAnsi="Arial" w:cs="Arial"/>
          <w:sz w:val="22"/>
        </w:rPr>
        <w:t>04548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PUSCH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</w:t>
      </w:r>
      <w:r w:rsidR="00187F52">
        <w:rPr>
          <w:rFonts w:ascii="Arial" w:hAnsi="Arial" w:cs="Arial"/>
          <w:sz w:val="22"/>
        </w:rPr>
        <w:t>-bis</w:t>
      </w:r>
      <w:r w:rsidR="00993D52">
        <w:rPr>
          <w:rFonts w:ascii="Arial" w:hAnsi="Arial" w:cs="Arial"/>
          <w:sz w:val="22"/>
        </w:rPr>
        <w:t>-e, Ericsson</w:t>
      </w:r>
    </w:p>
    <w:p w14:paraId="78A42241" w14:textId="35B3EDF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FD5EE" w14:textId="77777777" w:rsidR="000D0B06" w:rsidRDefault="000D0B06" w:rsidP="004A5E4F">
      <w:pPr>
        <w:spacing w:after="0"/>
      </w:pPr>
      <w:r>
        <w:separator/>
      </w:r>
    </w:p>
  </w:endnote>
  <w:endnote w:type="continuationSeparator" w:id="0">
    <w:p w14:paraId="4F986852" w14:textId="77777777" w:rsidR="000D0B06" w:rsidRDefault="000D0B06" w:rsidP="004A5E4F">
      <w:pPr>
        <w:spacing w:after="0"/>
      </w:pPr>
      <w:r>
        <w:continuationSeparator/>
      </w:r>
    </w:p>
  </w:endnote>
  <w:endnote w:type="continuationNotice" w:id="1">
    <w:p w14:paraId="49C7D2B6" w14:textId="77777777" w:rsidR="000D0B06" w:rsidRDefault="000D0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5AAC0" w14:textId="77777777" w:rsidR="000D0B06" w:rsidRDefault="000D0B06" w:rsidP="004A5E4F">
      <w:pPr>
        <w:spacing w:after="0"/>
      </w:pPr>
      <w:r>
        <w:separator/>
      </w:r>
    </w:p>
  </w:footnote>
  <w:footnote w:type="continuationSeparator" w:id="0">
    <w:p w14:paraId="3A63B082" w14:textId="77777777" w:rsidR="000D0B06" w:rsidRDefault="000D0B06" w:rsidP="004A5E4F">
      <w:pPr>
        <w:spacing w:after="0"/>
      </w:pPr>
      <w:r>
        <w:continuationSeparator/>
      </w:r>
    </w:p>
  </w:footnote>
  <w:footnote w:type="continuationNotice" w:id="1">
    <w:p w14:paraId="00124350" w14:textId="77777777" w:rsidR="000D0B06" w:rsidRDefault="000D0B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D6734D7"/>
    <w:multiLevelType w:val="hybridMultilevel"/>
    <w:tmpl w:val="9C5630B4"/>
    <w:lvl w:ilvl="0" w:tplc="EB00E4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1234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4A16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DC5D9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0CF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FF815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A80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040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D280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2"/>
  </w:num>
  <w:num w:numId="5">
    <w:abstractNumId w:val="7"/>
  </w:num>
  <w:num w:numId="6">
    <w:abstractNumId w:val="3"/>
  </w:num>
  <w:num w:numId="7">
    <w:abstractNumId w:val="13"/>
  </w:num>
  <w:num w:numId="8">
    <w:abstractNumId w:val="9"/>
  </w:num>
  <w:num w:numId="9">
    <w:abstractNumId w:val="5"/>
  </w:num>
  <w:num w:numId="10">
    <w:abstractNumId w:val="8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11"/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1F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4C3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0CF0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0B06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C1C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26FAE"/>
    <w:rsid w:val="00127277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63C7"/>
    <w:rsid w:val="00170B7E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52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342"/>
    <w:rsid w:val="001F39B0"/>
    <w:rsid w:val="001F3DE4"/>
    <w:rsid w:val="00200A39"/>
    <w:rsid w:val="00200A92"/>
    <w:rsid w:val="00201E17"/>
    <w:rsid w:val="002030DD"/>
    <w:rsid w:val="0020424A"/>
    <w:rsid w:val="002049FE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39BD"/>
    <w:rsid w:val="00236454"/>
    <w:rsid w:val="002364B8"/>
    <w:rsid w:val="00240B40"/>
    <w:rsid w:val="00241B24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3D01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0642"/>
    <w:rsid w:val="002B1946"/>
    <w:rsid w:val="002B39D2"/>
    <w:rsid w:val="002B53B4"/>
    <w:rsid w:val="002B6A49"/>
    <w:rsid w:val="002C01E3"/>
    <w:rsid w:val="002C05D5"/>
    <w:rsid w:val="002C1E67"/>
    <w:rsid w:val="002C2722"/>
    <w:rsid w:val="002C29B8"/>
    <w:rsid w:val="002C2BDE"/>
    <w:rsid w:val="002C2DD7"/>
    <w:rsid w:val="002C3872"/>
    <w:rsid w:val="002C4D68"/>
    <w:rsid w:val="002C4DD8"/>
    <w:rsid w:val="002C6FB5"/>
    <w:rsid w:val="002C731C"/>
    <w:rsid w:val="002D0C74"/>
    <w:rsid w:val="002D2674"/>
    <w:rsid w:val="002D2BB9"/>
    <w:rsid w:val="002D4FCF"/>
    <w:rsid w:val="002D585E"/>
    <w:rsid w:val="002D6C99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06F35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1871"/>
    <w:rsid w:val="00343288"/>
    <w:rsid w:val="00343A11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A03FF"/>
    <w:rsid w:val="003A0F47"/>
    <w:rsid w:val="003A1CB3"/>
    <w:rsid w:val="003A4250"/>
    <w:rsid w:val="003A4FC5"/>
    <w:rsid w:val="003A5868"/>
    <w:rsid w:val="003A6AE0"/>
    <w:rsid w:val="003A7097"/>
    <w:rsid w:val="003A78BB"/>
    <w:rsid w:val="003A799C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3874"/>
    <w:rsid w:val="003D38BF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4FDE"/>
    <w:rsid w:val="0041538C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46398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2E5E"/>
    <w:rsid w:val="004743D0"/>
    <w:rsid w:val="00475EE4"/>
    <w:rsid w:val="00476F24"/>
    <w:rsid w:val="00477CA1"/>
    <w:rsid w:val="00480ED9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0E4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8FA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4DDB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4A83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23A5"/>
    <w:rsid w:val="005957D1"/>
    <w:rsid w:val="0059629F"/>
    <w:rsid w:val="005963D0"/>
    <w:rsid w:val="0059704C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258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5A3E"/>
    <w:rsid w:val="005E748C"/>
    <w:rsid w:val="005F3C12"/>
    <w:rsid w:val="005F5294"/>
    <w:rsid w:val="005F70E7"/>
    <w:rsid w:val="0060297F"/>
    <w:rsid w:val="00603604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1EC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47E5B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EE9"/>
    <w:rsid w:val="00675CEE"/>
    <w:rsid w:val="00677017"/>
    <w:rsid w:val="006800DE"/>
    <w:rsid w:val="00681AB9"/>
    <w:rsid w:val="006846CB"/>
    <w:rsid w:val="00684728"/>
    <w:rsid w:val="00687AE3"/>
    <w:rsid w:val="00692230"/>
    <w:rsid w:val="0069450E"/>
    <w:rsid w:val="006945E6"/>
    <w:rsid w:val="00695FEF"/>
    <w:rsid w:val="00696B16"/>
    <w:rsid w:val="00697817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579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549A"/>
    <w:rsid w:val="006D7013"/>
    <w:rsid w:val="006D7A54"/>
    <w:rsid w:val="006E151F"/>
    <w:rsid w:val="006E3459"/>
    <w:rsid w:val="006E6574"/>
    <w:rsid w:val="006F088B"/>
    <w:rsid w:val="006F1E9E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D4F"/>
    <w:rsid w:val="008173F5"/>
    <w:rsid w:val="0081782B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604C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9A5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182C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47DE7"/>
    <w:rsid w:val="00947FC0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5A00"/>
    <w:rsid w:val="009D609E"/>
    <w:rsid w:val="009D624C"/>
    <w:rsid w:val="009D6F6B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38B9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5D7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009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2BA2"/>
    <w:rsid w:val="00AB3C59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837"/>
    <w:rsid w:val="00B35F0A"/>
    <w:rsid w:val="00B36ABC"/>
    <w:rsid w:val="00B37307"/>
    <w:rsid w:val="00B40104"/>
    <w:rsid w:val="00B40C5E"/>
    <w:rsid w:val="00B41D93"/>
    <w:rsid w:val="00B42135"/>
    <w:rsid w:val="00B43DBC"/>
    <w:rsid w:val="00B44E56"/>
    <w:rsid w:val="00B454BA"/>
    <w:rsid w:val="00B46AF9"/>
    <w:rsid w:val="00B472CE"/>
    <w:rsid w:val="00B50E99"/>
    <w:rsid w:val="00B516B5"/>
    <w:rsid w:val="00B5176E"/>
    <w:rsid w:val="00B55BDE"/>
    <w:rsid w:val="00B5634C"/>
    <w:rsid w:val="00B62848"/>
    <w:rsid w:val="00B640ED"/>
    <w:rsid w:val="00B64826"/>
    <w:rsid w:val="00B65113"/>
    <w:rsid w:val="00B6588E"/>
    <w:rsid w:val="00B67F93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073A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7FE"/>
    <w:rsid w:val="00C358A3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C38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8D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58E3"/>
    <w:rsid w:val="00D97913"/>
    <w:rsid w:val="00DA05BD"/>
    <w:rsid w:val="00DA19FE"/>
    <w:rsid w:val="00DA256D"/>
    <w:rsid w:val="00DA2DD7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D6061"/>
    <w:rsid w:val="00DE0715"/>
    <w:rsid w:val="00DE1304"/>
    <w:rsid w:val="00DE19A6"/>
    <w:rsid w:val="00DE40BA"/>
    <w:rsid w:val="00DE6965"/>
    <w:rsid w:val="00DE796F"/>
    <w:rsid w:val="00DF1D75"/>
    <w:rsid w:val="00DF3E81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1C04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45C9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087"/>
    <w:rsid w:val="00FC4361"/>
    <w:rsid w:val="00FC6EC9"/>
    <w:rsid w:val="00FC7716"/>
    <w:rsid w:val="00FC7757"/>
    <w:rsid w:val="00FD0B20"/>
    <w:rsid w:val="00FD144C"/>
    <w:rsid w:val="00FD22DF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472E5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5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1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2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41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4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038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72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9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4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99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3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6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17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68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8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8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8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86F3C-F758-4417-93FD-4FE84FFD9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141</cp:revision>
  <dcterms:created xsi:type="dcterms:W3CDTF">2020-12-23T05:51:00Z</dcterms:created>
  <dcterms:modified xsi:type="dcterms:W3CDTF">2021-05-11T05:36:00Z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